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FB83" w14:textId="52D0FD7D" w:rsidR="00A51B18" w:rsidRDefault="00A51B18" w:rsidP="00746286">
      <w:pPr>
        <w:spacing w:line="240" w:lineRule="auto"/>
        <w:jc w:val="center"/>
        <w:rPr>
          <w:rFonts w:ascii="Arial" w:eastAsia="Arial" w:hAnsi="Arial" w:cs="Arial"/>
          <w:b/>
          <w:bCs/>
          <w:sz w:val="25"/>
          <w:szCs w:val="25"/>
          <w:lang w:val="de-DE"/>
        </w:rPr>
      </w:pPr>
    </w:p>
    <w:p w14:paraId="73E36E06" w14:textId="1A7EE757" w:rsidR="00A51B18" w:rsidRDefault="0063221F" w:rsidP="00746286">
      <w:pPr>
        <w:spacing w:line="240" w:lineRule="auto"/>
        <w:jc w:val="center"/>
        <w:rPr>
          <w:rFonts w:ascii="Arial" w:eastAsia="Arial" w:hAnsi="Arial" w:cs="Arial"/>
          <w:b/>
          <w:bCs/>
          <w:sz w:val="25"/>
          <w:szCs w:val="25"/>
          <w:lang w:val="de-DE"/>
        </w:rPr>
      </w:pPr>
      <w:r>
        <w:rPr>
          <w:noProof/>
        </w:rPr>
        <w:drawing>
          <wp:inline distT="0" distB="0" distL="0" distR="0" wp14:anchorId="117DBD37" wp14:editId="1FD09AD5">
            <wp:extent cx="3736800" cy="1332000"/>
            <wp:effectExtent l="0" t="0" r="0" b="1905"/>
            <wp:docPr id="100001" name="Grafik 100001" descr="Ein Bild, das Menschliches Gesicht, Person, Frau,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3736800" cy="1332000"/>
                    </a:xfrm>
                    <a:prstGeom prst="rect">
                      <a:avLst/>
                    </a:prstGeom>
                  </pic:spPr>
                </pic:pic>
              </a:graphicData>
            </a:graphic>
          </wp:inline>
        </w:drawing>
      </w:r>
    </w:p>
    <w:p w14:paraId="382C784D" w14:textId="77777777" w:rsidR="00E63C41" w:rsidRDefault="00E63C41" w:rsidP="00E63C41">
      <w:pPr>
        <w:spacing w:line="240" w:lineRule="auto"/>
        <w:jc w:val="left"/>
        <w:rPr>
          <w:rFonts w:ascii="Arial" w:eastAsia="Arial" w:hAnsi="Arial" w:cs="Arial"/>
          <w:b/>
          <w:bCs/>
          <w:sz w:val="24"/>
          <w:szCs w:val="24"/>
          <w:lang w:val="de-DE"/>
        </w:rPr>
      </w:pPr>
    </w:p>
    <w:p w14:paraId="55DB9631" w14:textId="77777777" w:rsidR="0063221F" w:rsidRDefault="0063221F" w:rsidP="00E63C41">
      <w:pPr>
        <w:spacing w:line="240" w:lineRule="auto"/>
        <w:jc w:val="left"/>
        <w:rPr>
          <w:rFonts w:ascii="Arial" w:eastAsia="Arial" w:hAnsi="Arial" w:cs="Arial"/>
          <w:b/>
          <w:bCs/>
          <w:sz w:val="24"/>
          <w:szCs w:val="24"/>
          <w:lang w:val="de-DE"/>
        </w:rPr>
      </w:pPr>
    </w:p>
    <w:p w14:paraId="75D80001" w14:textId="1230C67E" w:rsidR="00746286" w:rsidRPr="006256ED" w:rsidRDefault="00746286" w:rsidP="00E341AD">
      <w:pPr>
        <w:spacing w:line="240" w:lineRule="auto"/>
        <w:jc w:val="left"/>
        <w:rPr>
          <w:rFonts w:ascii="Arial" w:eastAsia="Arial" w:hAnsi="Arial" w:cs="Arial"/>
          <w:b/>
          <w:bCs/>
          <w:sz w:val="26"/>
          <w:szCs w:val="26"/>
          <w:lang w:val="de-DE"/>
        </w:rPr>
      </w:pPr>
      <w:r w:rsidRPr="006256ED">
        <w:rPr>
          <w:rFonts w:ascii="Arial" w:eastAsia="Arial" w:hAnsi="Arial" w:cs="Arial"/>
          <w:b/>
          <w:bCs/>
          <w:sz w:val="26"/>
          <w:szCs w:val="26"/>
          <w:lang w:val="de-DE"/>
        </w:rPr>
        <w:t>Romeo &amp; Julia – Liebe ist alles</w:t>
      </w:r>
      <w:r w:rsidR="00E63C41" w:rsidRPr="006256ED">
        <w:rPr>
          <w:rFonts w:ascii="Arial" w:eastAsia="Arial" w:hAnsi="Arial" w:cs="Arial"/>
          <w:b/>
          <w:bCs/>
          <w:sz w:val="26"/>
          <w:szCs w:val="26"/>
          <w:lang w:val="de-DE"/>
        </w:rPr>
        <w:t xml:space="preserve">: </w:t>
      </w:r>
      <w:r w:rsidRPr="006256ED">
        <w:rPr>
          <w:rFonts w:ascii="Arial" w:eastAsia="Arial" w:hAnsi="Arial" w:cs="Arial"/>
          <w:b/>
          <w:bCs/>
          <w:sz w:val="26"/>
          <w:szCs w:val="26"/>
          <w:lang w:val="de-DE"/>
        </w:rPr>
        <w:t>Das Musical, über das alle sprechen</w:t>
      </w:r>
      <w:r w:rsidR="00CB0982" w:rsidRPr="006256ED">
        <w:rPr>
          <w:rFonts w:ascii="Arial" w:eastAsia="Arial" w:hAnsi="Arial" w:cs="Arial"/>
          <w:b/>
          <w:bCs/>
          <w:sz w:val="26"/>
          <w:szCs w:val="26"/>
          <w:lang w:val="de-DE"/>
        </w:rPr>
        <w:t>, kommt im November 2026 erstmals in die Schweiz</w:t>
      </w:r>
    </w:p>
    <w:p w14:paraId="7A8519AD" w14:textId="77777777" w:rsidR="00746286" w:rsidRPr="009A5196" w:rsidRDefault="00746286" w:rsidP="00E341AD">
      <w:pPr>
        <w:spacing w:line="240" w:lineRule="auto"/>
        <w:jc w:val="left"/>
        <w:rPr>
          <w:rFonts w:ascii="Arial" w:eastAsia="Arial" w:hAnsi="Arial" w:cs="Arial"/>
          <w:b/>
          <w:bCs/>
          <w:sz w:val="24"/>
          <w:szCs w:val="24"/>
          <w:lang w:val="de-DE"/>
        </w:rPr>
      </w:pPr>
    </w:p>
    <w:p w14:paraId="0A11CA6D" w14:textId="08AC4D96" w:rsidR="001B02BC" w:rsidRDefault="001B02BC" w:rsidP="00E341AD">
      <w:pPr>
        <w:spacing w:line="280" w:lineRule="exact"/>
        <w:rPr>
          <w:rFonts w:ascii="Arial" w:eastAsia="Arial" w:hAnsi="Arial" w:cs="Arial"/>
          <w:b/>
          <w:bCs/>
          <w:color w:val="0C0C0C"/>
          <w:shd w:val="clear" w:color="auto" w:fill="FFFFFF"/>
          <w:lang w:val="de-DE"/>
        </w:rPr>
      </w:pPr>
      <w:r w:rsidRPr="006256ED">
        <w:rPr>
          <w:rFonts w:ascii="Arial" w:eastAsia="Arial" w:hAnsi="Arial" w:cs="Arial"/>
          <w:b/>
          <w:bCs/>
          <w:color w:val="0C0C0C"/>
          <w:shd w:val="clear" w:color="auto" w:fill="FFFFFF"/>
          <w:lang w:val="de-DE"/>
        </w:rPr>
        <w:t xml:space="preserve">Das </w:t>
      </w:r>
      <w:r w:rsidR="00D963AF">
        <w:rPr>
          <w:rFonts w:ascii="Arial" w:eastAsia="Arial" w:hAnsi="Arial" w:cs="Arial"/>
          <w:b/>
          <w:bCs/>
          <w:color w:val="0C0C0C"/>
          <w:shd w:val="clear" w:color="auto" w:fill="FFFFFF"/>
          <w:lang w:val="de-DE"/>
        </w:rPr>
        <w:t xml:space="preserve">preisgekrönte </w:t>
      </w:r>
      <w:r w:rsidRPr="006256ED">
        <w:rPr>
          <w:rFonts w:ascii="Arial" w:eastAsia="Arial" w:hAnsi="Arial" w:cs="Arial"/>
          <w:b/>
          <w:bCs/>
          <w:color w:val="0C0C0C"/>
          <w:shd w:val="clear" w:color="auto" w:fill="FFFFFF"/>
          <w:lang w:val="de-DE"/>
        </w:rPr>
        <w:t>Erfolgsmusical Romeo &amp; Julia – Liebe ist alles von Peter Plate und Ulf Leo Sommer</w:t>
      </w:r>
      <w:r w:rsidR="005A4887" w:rsidRPr="006256ED">
        <w:rPr>
          <w:rFonts w:ascii="Arial" w:eastAsia="Arial" w:hAnsi="Arial" w:cs="Arial"/>
          <w:b/>
          <w:bCs/>
          <w:color w:val="0C0C0C"/>
          <w:shd w:val="clear" w:color="auto" w:fill="FFFFFF"/>
          <w:lang w:val="de-DE"/>
        </w:rPr>
        <w:t xml:space="preserve"> und der Musik von Rosenstolz geht erstmals auf </w:t>
      </w:r>
      <w:proofErr w:type="spellStart"/>
      <w:r w:rsidR="005A4887" w:rsidRPr="006256ED">
        <w:rPr>
          <w:rFonts w:ascii="Arial" w:eastAsia="Arial" w:hAnsi="Arial" w:cs="Arial"/>
          <w:b/>
          <w:bCs/>
          <w:color w:val="0C0C0C"/>
          <w:shd w:val="clear" w:color="auto" w:fill="FFFFFF"/>
          <w:lang w:val="de-DE"/>
        </w:rPr>
        <w:t>grosse</w:t>
      </w:r>
      <w:proofErr w:type="spellEnd"/>
      <w:r w:rsidR="005A4887" w:rsidRPr="006256ED">
        <w:rPr>
          <w:rFonts w:ascii="Arial" w:eastAsia="Arial" w:hAnsi="Arial" w:cs="Arial"/>
          <w:b/>
          <w:bCs/>
          <w:color w:val="0C0C0C"/>
          <w:shd w:val="clear" w:color="auto" w:fill="FFFFFF"/>
          <w:lang w:val="de-DE"/>
        </w:rPr>
        <w:t xml:space="preserve"> Tour und spielt von </w:t>
      </w:r>
      <w:r w:rsidR="006256ED" w:rsidRPr="006256ED">
        <w:rPr>
          <w:rFonts w:ascii="Arial" w:eastAsia="Arial" w:hAnsi="Arial" w:cs="Arial"/>
          <w:b/>
          <w:bCs/>
          <w:color w:val="0C0C0C"/>
          <w:shd w:val="clear" w:color="auto" w:fill="FFFFFF"/>
          <w:lang w:val="de-DE"/>
        </w:rPr>
        <w:t>24. bis 29. November im Theater 11 in Zürich.</w:t>
      </w:r>
    </w:p>
    <w:p w14:paraId="5879C03D" w14:textId="77777777" w:rsidR="00E341AD" w:rsidRPr="006256ED" w:rsidRDefault="00E341AD" w:rsidP="00E341AD">
      <w:pPr>
        <w:spacing w:line="280" w:lineRule="exact"/>
        <w:rPr>
          <w:rFonts w:ascii="Arial" w:eastAsia="Arial" w:hAnsi="Arial" w:cs="Arial"/>
          <w:b/>
          <w:bCs/>
          <w:color w:val="0C0C0C"/>
          <w:shd w:val="clear" w:color="auto" w:fill="FFFFFF"/>
          <w:lang w:val="de-DE"/>
        </w:rPr>
      </w:pPr>
    </w:p>
    <w:p w14:paraId="494C309C" w14:textId="05939E3D" w:rsidR="00746286" w:rsidRDefault="007B2E66" w:rsidP="00E341AD">
      <w:pPr>
        <w:spacing w:line="280" w:lineRule="exact"/>
        <w:rPr>
          <w:rFonts w:ascii="Arial" w:eastAsia="Arial" w:hAnsi="Arial" w:cs="Arial"/>
          <w:color w:val="212121"/>
          <w:lang w:val="de-DE"/>
        </w:rPr>
      </w:pPr>
      <w:r>
        <w:rPr>
          <w:rFonts w:ascii="Arial" w:eastAsia="Arial" w:hAnsi="Arial" w:cs="Arial"/>
          <w:lang w:val="de-DE"/>
        </w:rPr>
        <w:t xml:space="preserve">Romeo &amp; Julia – Liebe ist alles verbindet die zeitlose Tragödie mit modernen Pop-Elementen, spektakulären Bildern </w:t>
      </w:r>
      <w:r w:rsidR="00292A70">
        <w:rPr>
          <w:rFonts w:ascii="Arial" w:eastAsia="Arial" w:hAnsi="Arial" w:cs="Arial"/>
          <w:lang w:val="de-DE"/>
        </w:rPr>
        <w:t xml:space="preserve">und einer emotionalen Wucht, wie sie im Musiktheater selten zu erleben ist. </w:t>
      </w:r>
      <w:r w:rsidR="00746286" w:rsidRPr="00CB4AA0">
        <w:rPr>
          <w:rFonts w:ascii="Arial" w:eastAsia="Arial" w:hAnsi="Arial" w:cs="Arial"/>
          <w:lang w:val="de-DE"/>
        </w:rPr>
        <w:t xml:space="preserve">Über 400.000 Zuschauer*innen haben sich im Berliner Theater des Westens vom Musical Romeo &amp; Julia – Liebe ist alles verzaubern lassen, wo diese radikal neue, poetische und emotionale Version des berühmtesten Liebesdramas der Welt </w:t>
      </w:r>
      <w:r w:rsidR="00EF2FAF">
        <w:rPr>
          <w:rFonts w:ascii="Arial" w:eastAsia="Arial" w:hAnsi="Arial" w:cs="Arial"/>
          <w:lang w:val="de-DE"/>
        </w:rPr>
        <w:t>von 2023 bis</w:t>
      </w:r>
      <w:r w:rsidR="00746286" w:rsidRPr="00CB4AA0">
        <w:rPr>
          <w:rFonts w:ascii="Arial" w:eastAsia="Arial" w:hAnsi="Arial" w:cs="Arial"/>
          <w:lang w:val="de-DE"/>
        </w:rPr>
        <w:t xml:space="preserve"> 2026 für Furore sorgt</w:t>
      </w:r>
      <w:r w:rsidR="001B2516" w:rsidRPr="00CB4AA0">
        <w:rPr>
          <w:rFonts w:ascii="Arial" w:eastAsia="Arial" w:hAnsi="Arial" w:cs="Arial"/>
          <w:lang w:val="de-DE"/>
        </w:rPr>
        <w:t>e</w:t>
      </w:r>
      <w:r w:rsidR="00746286" w:rsidRPr="00CB4AA0">
        <w:rPr>
          <w:rFonts w:ascii="Arial" w:eastAsia="Arial" w:hAnsi="Arial" w:cs="Arial"/>
          <w:lang w:val="de-DE"/>
        </w:rPr>
        <w:t xml:space="preserve">. Denn: So wurde Romeo und Julia noch nie erzählt. </w:t>
      </w:r>
      <w:r w:rsidR="00746286" w:rsidRPr="00CB4AA0">
        <w:rPr>
          <w:rFonts w:ascii="Arial" w:eastAsia="Arial" w:hAnsi="Arial" w:cs="Arial"/>
          <w:color w:val="212121"/>
          <w:lang w:val="de-DE"/>
        </w:rPr>
        <w:t>Nie war Julia so leidenschaftlich, so furchtlos, so heute. Nie war Romeo</w:t>
      </w:r>
      <w:r w:rsidR="00746286" w:rsidRPr="00734FC2">
        <w:rPr>
          <w:rFonts w:ascii="Arial" w:eastAsia="Arial" w:hAnsi="Arial" w:cs="Arial"/>
          <w:color w:val="212121"/>
          <w:lang w:val="de-DE"/>
        </w:rPr>
        <w:t xml:space="preserve"> so verletzlich. Nie war Verona so gefährlich – und so verführerisch.</w:t>
      </w:r>
      <w:r w:rsidR="00B70D3E">
        <w:rPr>
          <w:rFonts w:ascii="Arial" w:eastAsia="Arial" w:hAnsi="Arial" w:cs="Arial"/>
          <w:color w:val="212121"/>
          <w:lang w:val="de-DE"/>
        </w:rPr>
        <w:t xml:space="preserve"> </w:t>
      </w:r>
    </w:p>
    <w:p w14:paraId="0AF1B8D3" w14:textId="77777777" w:rsidR="00746286" w:rsidRPr="00E61832" w:rsidRDefault="00746286" w:rsidP="00E341AD">
      <w:pPr>
        <w:spacing w:line="240" w:lineRule="auto"/>
        <w:rPr>
          <w:sz w:val="12"/>
          <w:szCs w:val="12"/>
          <w:lang w:val="de-DE"/>
        </w:rPr>
      </w:pPr>
    </w:p>
    <w:p w14:paraId="764C3C8F" w14:textId="0509393A" w:rsidR="00746286" w:rsidRPr="005D46DC" w:rsidRDefault="00746286" w:rsidP="005D46DC">
      <w:pPr>
        <w:pStyle w:val="Default"/>
        <w:spacing w:line="280" w:lineRule="atLeast"/>
        <w:rPr>
          <w:rFonts w:eastAsia="Arial"/>
          <w:color w:val="0C0C0C"/>
          <w:sz w:val="19"/>
          <w:szCs w:val="19"/>
          <w:shd w:val="clear" w:color="auto" w:fill="FFFFFF"/>
        </w:rPr>
      </w:pPr>
      <w:r w:rsidRPr="005D46DC">
        <w:rPr>
          <w:rFonts w:eastAsia="Arial"/>
          <w:sz w:val="19"/>
          <w:szCs w:val="19"/>
        </w:rPr>
        <w:t xml:space="preserve">„Wir sind vom Erfolg des Musicals und den euphorischen Reaktionen unseres Publikums immer noch komplett überwältigt,“ sagten Ulf Leo Sommer und Peter Plate (Rosenstolz) unisono. </w:t>
      </w:r>
      <w:r w:rsidR="00F85218" w:rsidRPr="00F85218">
        <w:rPr>
          <w:sz w:val="19"/>
          <w:szCs w:val="19"/>
        </w:rPr>
        <w:t xml:space="preserve">„Romeo &amp; Julia – Liebe ist alles“ ist unser Herzensprojekt. Von Anfang an wollten wir diese Geschichte nicht einfach nacherzählen, sondern neu erlebbar machen: mit einer wilden Julia, die keine Stichwortgeberin ist, mit einem Mercutio, der ein Auge auf Romeo wirft, </w:t>
      </w:r>
      <w:r w:rsidR="00F85218" w:rsidRPr="005D46DC">
        <w:rPr>
          <w:sz w:val="19"/>
          <w:szCs w:val="19"/>
        </w:rPr>
        <w:t>und mit einer Inszenierung, die zeigt, dass große Geschichten immer wieder neu erzählt werden können.</w:t>
      </w:r>
      <w:r w:rsidR="005D46DC" w:rsidRPr="005D46DC">
        <w:rPr>
          <w:sz w:val="19"/>
          <w:szCs w:val="19"/>
        </w:rPr>
        <w:t>“</w:t>
      </w:r>
    </w:p>
    <w:p w14:paraId="65BC25D8" w14:textId="77777777" w:rsidR="00746286" w:rsidRPr="00E61832" w:rsidRDefault="00746286" w:rsidP="00F21EDF">
      <w:pPr>
        <w:spacing w:line="280" w:lineRule="atLeast"/>
        <w:rPr>
          <w:rFonts w:ascii="Arial" w:hAnsi="Arial" w:cs="Arial"/>
          <w:lang w:val="de-DE"/>
        </w:rPr>
      </w:pPr>
    </w:p>
    <w:p w14:paraId="7E04BEE2" w14:textId="77777777" w:rsidR="00746286" w:rsidRPr="0063221F" w:rsidRDefault="00746286" w:rsidP="00F21EDF">
      <w:pPr>
        <w:spacing w:line="280" w:lineRule="atLeast"/>
        <w:rPr>
          <w:szCs w:val="19"/>
          <w:lang w:val="de-DE"/>
        </w:rPr>
      </w:pPr>
      <w:r w:rsidRPr="0063221F">
        <w:rPr>
          <w:rFonts w:ascii="Arial" w:eastAsia="Arial" w:hAnsi="Arial" w:cs="Arial"/>
          <w:b/>
          <w:bCs/>
          <w:szCs w:val="19"/>
          <w:lang w:val="de-DE"/>
        </w:rPr>
        <w:t xml:space="preserve">Gestern und </w:t>
      </w:r>
      <w:proofErr w:type="spellStart"/>
      <w:r w:rsidRPr="0063221F">
        <w:rPr>
          <w:rFonts w:ascii="Arial" w:eastAsia="Arial" w:hAnsi="Arial" w:cs="Arial"/>
          <w:b/>
          <w:bCs/>
          <w:szCs w:val="19"/>
          <w:lang w:val="de-DE"/>
        </w:rPr>
        <w:t>Heute</w:t>
      </w:r>
      <w:proofErr w:type="spellEnd"/>
      <w:r w:rsidRPr="0063221F">
        <w:rPr>
          <w:rFonts w:ascii="Arial" w:eastAsia="Arial" w:hAnsi="Arial" w:cs="Arial"/>
          <w:b/>
          <w:bCs/>
          <w:szCs w:val="19"/>
          <w:lang w:val="de-DE"/>
        </w:rPr>
        <w:t xml:space="preserve"> auf eindrückliche Weise verbunden</w:t>
      </w:r>
    </w:p>
    <w:p w14:paraId="24A4EF90" w14:textId="429F7763" w:rsidR="00746286" w:rsidRDefault="00746286" w:rsidP="00F21EDF">
      <w:pPr>
        <w:spacing w:line="280" w:lineRule="atLeast"/>
        <w:rPr>
          <w:lang w:val="de-DE"/>
        </w:rPr>
      </w:pPr>
      <w:r w:rsidRPr="00FC050D">
        <w:rPr>
          <w:rFonts w:ascii="Arial" w:eastAsia="Arial" w:hAnsi="Arial" w:cs="Arial"/>
          <w:lang w:val="de-DE"/>
        </w:rPr>
        <w:t xml:space="preserve">Die Geschichte ist bekannt: ein Maskenball in Verona, ein Blick, ein Kuss – und zwei Liebende, die sich gegen die Welt stellen müssen. Doch was Peter Plate und Ulf Leo Sommer daraus machen, ist modernes Musiktheater mit Herzschlag. Kraftvoll, sinnlich, wild, verletzlich – und mit einem </w:t>
      </w:r>
      <w:r w:rsidRPr="00504C00">
        <w:rPr>
          <w:rFonts w:ascii="Arial" w:eastAsia="Arial" w:hAnsi="Arial" w:cs="Arial"/>
          <w:lang w:val="de-DE"/>
        </w:rPr>
        <w:t>Soundtrack,</w:t>
      </w:r>
      <w:r w:rsidRPr="00FC050D">
        <w:rPr>
          <w:rFonts w:ascii="Arial" w:eastAsia="Arial" w:hAnsi="Arial" w:cs="Arial"/>
          <w:lang w:val="de-DE"/>
        </w:rPr>
        <w:t xml:space="preserve"> der berührt.</w:t>
      </w:r>
    </w:p>
    <w:p w14:paraId="0EE1F6B0" w14:textId="77777777" w:rsidR="00F21EDF" w:rsidRPr="00F21EDF" w:rsidRDefault="00F21EDF" w:rsidP="00E341AD">
      <w:pPr>
        <w:spacing w:line="240" w:lineRule="auto"/>
        <w:rPr>
          <w:lang w:val="de-DE"/>
        </w:rPr>
      </w:pPr>
    </w:p>
    <w:p w14:paraId="66873C47" w14:textId="77777777" w:rsidR="00746286" w:rsidRDefault="00746286" w:rsidP="00E341AD">
      <w:pPr>
        <w:spacing w:line="280" w:lineRule="exact"/>
        <w:rPr>
          <w:rFonts w:ascii="Arial" w:eastAsia="Arial" w:hAnsi="Arial" w:cs="Arial"/>
          <w:lang w:val="de-DE"/>
        </w:rPr>
      </w:pPr>
      <w:r w:rsidRPr="00FC050D">
        <w:rPr>
          <w:rFonts w:ascii="Arial" w:eastAsia="Arial" w:hAnsi="Arial" w:cs="Arial"/>
          <w:color w:val="0C0C0C"/>
          <w:shd w:val="clear" w:color="auto" w:fill="FFFFFF"/>
          <w:lang w:val="de-DE"/>
        </w:rPr>
        <w:t xml:space="preserve">Das Besondere an dieser Version des Klassikers: Gesprochen wird hier in der historischen Schlegel-Übersetzung von Shakespeares Originaltext. </w:t>
      </w:r>
      <w:r w:rsidRPr="00FC050D">
        <w:rPr>
          <w:rFonts w:ascii="Arial" w:eastAsia="Arial" w:hAnsi="Arial" w:cs="Arial"/>
          <w:lang w:val="de-DE"/>
        </w:rPr>
        <w:t>Die Musik? Ein Wechselspiel aus neuen Pop-Songs und emotionalen Arien – voller Sehnsucht, Tempo und Kraft. Und mittendrin der „Rosenstolz“-Hit, der der Show seinen Titel gibt: Liebe ist alles.</w:t>
      </w:r>
    </w:p>
    <w:p w14:paraId="6D206F3E" w14:textId="77777777" w:rsidR="00746286" w:rsidRPr="00E61832" w:rsidRDefault="00746286" w:rsidP="00E341AD">
      <w:pPr>
        <w:spacing w:line="240" w:lineRule="auto"/>
        <w:rPr>
          <w:sz w:val="12"/>
          <w:szCs w:val="12"/>
          <w:lang w:val="de-DE"/>
        </w:rPr>
      </w:pPr>
    </w:p>
    <w:p w14:paraId="7180818D" w14:textId="6BFB2826" w:rsidR="00746286" w:rsidRDefault="00746286" w:rsidP="00555C38">
      <w:pPr>
        <w:spacing w:after="120" w:line="280" w:lineRule="exact"/>
        <w:rPr>
          <w:rFonts w:ascii="Arial" w:eastAsia="Arial" w:hAnsi="Arial" w:cs="Arial"/>
          <w:lang w:val="de-DE"/>
        </w:rPr>
      </w:pPr>
      <w:r w:rsidRPr="00FC050D">
        <w:rPr>
          <w:rFonts w:ascii="Arial" w:eastAsia="Arial" w:hAnsi="Arial" w:cs="Arial"/>
          <w:lang w:val="de-DE"/>
        </w:rPr>
        <w:t xml:space="preserve">Diese faszinierende Symbiose setzt sich in der hochgelobten und preisgekrönten Inszenierung konsequent fort, die moderne, atemberaubende Choreografien und ein stimmungsvolles Licht- und Bühnendesign mit typischen Kostümen im Stil des elisabethanischen Zeitalters mischt. Das so packende wie berührende Stück ist aber keineswegs eine reine Tragödie, „sondern auch eine irre Komödie mit widersprüchlichen Charakteren rund um die Themen Liebe, Sex und Tod!” so Peter Plate. </w:t>
      </w:r>
      <w:r w:rsidRPr="0083229D">
        <w:rPr>
          <w:rFonts w:ascii="Arial" w:eastAsia="Arial" w:hAnsi="Arial" w:cs="Arial"/>
          <w:lang w:val="de-DE"/>
        </w:rPr>
        <w:t>Nie war Julia so wild, nie</w:t>
      </w:r>
      <w:r w:rsidRPr="00734FC2">
        <w:rPr>
          <w:rFonts w:ascii="Arial" w:eastAsia="Arial" w:hAnsi="Arial" w:cs="Arial"/>
          <w:lang w:val="de-DE"/>
        </w:rPr>
        <w:t xml:space="preserve"> war Romeo so sexy. Nie war Mercutio so verliebt.</w:t>
      </w:r>
      <w:r w:rsidRPr="00FC050D">
        <w:rPr>
          <w:rFonts w:ascii="Arial" w:eastAsia="Arial" w:hAnsi="Arial" w:cs="Arial"/>
          <w:lang w:val="de-DE"/>
        </w:rPr>
        <w:t xml:space="preserve"> Mit Herz, Humor und unvergleichlicher Stimme steht die Amme Julia als Vertraute und Ratgeberin zur Seite.</w:t>
      </w:r>
    </w:p>
    <w:p w14:paraId="34F6B54F" w14:textId="77777777" w:rsidR="00555C38" w:rsidRDefault="00555C38" w:rsidP="00555C38">
      <w:pPr>
        <w:spacing w:line="280" w:lineRule="exact"/>
        <w:rPr>
          <w:rFonts w:ascii="Arial" w:eastAsia="Arial" w:hAnsi="Arial" w:cs="Arial"/>
          <w:lang w:val="de-DE"/>
        </w:rPr>
      </w:pPr>
    </w:p>
    <w:p w14:paraId="0A94BE06" w14:textId="77777777" w:rsidR="0063221F" w:rsidRPr="00D87770" w:rsidRDefault="0063221F" w:rsidP="00555C38">
      <w:pPr>
        <w:spacing w:line="280" w:lineRule="exact"/>
        <w:rPr>
          <w:rFonts w:ascii="Arial" w:eastAsia="Arial" w:hAnsi="Arial" w:cs="Arial"/>
          <w:lang w:val="de-DE"/>
        </w:rPr>
      </w:pPr>
    </w:p>
    <w:p w14:paraId="69F6ED30" w14:textId="77777777" w:rsidR="00746286" w:rsidRPr="0063221F" w:rsidRDefault="00746286" w:rsidP="00E341AD">
      <w:pPr>
        <w:spacing w:line="240" w:lineRule="auto"/>
        <w:rPr>
          <w:rFonts w:ascii="Arial" w:eastAsia="Arial" w:hAnsi="Arial" w:cs="Arial"/>
          <w:b/>
          <w:bCs/>
          <w:color w:val="0C0C0C"/>
          <w:szCs w:val="19"/>
          <w:shd w:val="clear" w:color="auto" w:fill="FFFFFF"/>
          <w:lang w:val="de-DE"/>
        </w:rPr>
      </w:pPr>
      <w:r w:rsidRPr="0063221F">
        <w:rPr>
          <w:rFonts w:ascii="Arial" w:eastAsia="Arial" w:hAnsi="Arial" w:cs="Arial"/>
          <w:b/>
          <w:bCs/>
          <w:color w:val="0C0C0C"/>
          <w:szCs w:val="19"/>
          <w:shd w:val="clear" w:color="auto" w:fill="FFFFFF"/>
          <w:lang w:val="de-DE"/>
        </w:rPr>
        <w:t xml:space="preserve">Peter Plate und Ulf Leo Sommer: Das Kreativ-Duo hinter unzähligen Hits </w:t>
      </w:r>
    </w:p>
    <w:p w14:paraId="40F64B17" w14:textId="77777777" w:rsidR="00746286" w:rsidRPr="00E61832" w:rsidRDefault="00746286" w:rsidP="00E341AD">
      <w:pPr>
        <w:spacing w:line="240" w:lineRule="auto"/>
        <w:rPr>
          <w:sz w:val="12"/>
          <w:szCs w:val="12"/>
          <w:lang w:val="de-DE"/>
        </w:rPr>
      </w:pPr>
    </w:p>
    <w:p w14:paraId="43AB8679" w14:textId="6CD6A493" w:rsidR="00746286" w:rsidRPr="00FC050D" w:rsidRDefault="00746286" w:rsidP="00E341AD">
      <w:pPr>
        <w:spacing w:line="280" w:lineRule="exact"/>
        <w:rPr>
          <w:lang w:val="de-DE"/>
        </w:rPr>
      </w:pPr>
      <w:r w:rsidRPr="00FC050D">
        <w:rPr>
          <w:rFonts w:ascii="Arial" w:eastAsia="Arial" w:hAnsi="Arial" w:cs="Arial"/>
          <w:color w:val="0C0C0C"/>
          <w:shd w:val="clear" w:color="auto" w:fill="FFFFFF"/>
          <w:lang w:val="de-DE"/>
        </w:rPr>
        <w:t>Peter Plate und Ulf Leo Sommer sind seit Anfang der 1990er Jahre als Komponisten, Texter und Produzenten aus der deutschen Pop-Landschaft nicht mehr wegzudenken. Für Plates Band „Rosenstolz“ entstehen unvergessene Songs wie „Ich bin ich (wir sind wir)“, „Gib mir Sonne“ und „Liebe ist alles“. Die Band verkauft mehr als fünf Millionen Tonträger und landet fünf N</w:t>
      </w:r>
      <w:r w:rsidR="00060480">
        <w:rPr>
          <w:rFonts w:ascii="Arial" w:eastAsia="Arial" w:hAnsi="Arial" w:cs="Arial"/>
          <w:color w:val="0C0C0C"/>
          <w:shd w:val="clear" w:color="auto" w:fill="FFFFFF"/>
          <w:lang w:val="de-DE"/>
        </w:rPr>
        <w:t>o</w:t>
      </w:r>
      <w:r w:rsidRPr="00FC050D">
        <w:rPr>
          <w:rFonts w:ascii="Arial" w:eastAsia="Arial" w:hAnsi="Arial" w:cs="Arial"/>
          <w:color w:val="0C0C0C"/>
          <w:shd w:val="clear" w:color="auto" w:fill="FFFFFF"/>
          <w:lang w:val="de-DE"/>
        </w:rPr>
        <w:t>1-Alben in Deutschland.</w:t>
      </w:r>
    </w:p>
    <w:p w14:paraId="2652B6FC" w14:textId="77777777" w:rsidR="00746286" w:rsidRPr="00FC050D" w:rsidRDefault="00746286" w:rsidP="00E341AD">
      <w:pPr>
        <w:spacing w:line="280" w:lineRule="exact"/>
        <w:rPr>
          <w:lang w:val="de-DE"/>
        </w:rPr>
      </w:pPr>
      <w:r w:rsidRPr="00FC050D">
        <w:rPr>
          <w:rFonts w:ascii="Arial" w:eastAsia="Arial" w:hAnsi="Arial" w:cs="Arial"/>
          <w:color w:val="0C0C0C"/>
          <w:shd w:val="clear" w:color="auto" w:fill="FFFFFF"/>
          <w:lang w:val="de-DE"/>
        </w:rPr>
        <w:t xml:space="preserve">Daneben schreiben sie Hits für nationale und internationale Stars wie Sarah Conner (u.a. „Wie schön du bist“ und „Vincent“), Max Raabe, Patricia Kaas, das Ex-Spice Girl Melanie C und für die sehr erfolgreichen Kinderfilmreihe </w:t>
      </w:r>
      <w:r>
        <w:rPr>
          <w:rFonts w:ascii="Arial" w:eastAsia="Arial" w:hAnsi="Arial" w:cs="Arial"/>
          <w:color w:val="0C0C0C"/>
          <w:shd w:val="clear" w:color="auto" w:fill="FFFFFF"/>
          <w:lang w:val="de-DE"/>
        </w:rPr>
        <w:t>„</w:t>
      </w:r>
      <w:r w:rsidRPr="0073553B">
        <w:rPr>
          <w:rFonts w:ascii="Arial" w:eastAsia="Arial" w:hAnsi="Arial" w:cs="Arial"/>
          <w:iCs/>
          <w:color w:val="0C0C0C"/>
          <w:shd w:val="clear" w:color="auto" w:fill="FFFFFF"/>
          <w:lang w:val="de-DE"/>
        </w:rPr>
        <w:t>Bibi und Tina</w:t>
      </w:r>
      <w:r>
        <w:rPr>
          <w:rFonts w:ascii="Arial" w:eastAsia="Arial" w:hAnsi="Arial" w:cs="Arial"/>
          <w:iCs/>
          <w:color w:val="0C0C0C"/>
          <w:shd w:val="clear" w:color="auto" w:fill="FFFFFF"/>
          <w:lang w:val="de-DE"/>
        </w:rPr>
        <w:t>“</w:t>
      </w:r>
      <w:r w:rsidRPr="00FC050D">
        <w:rPr>
          <w:rFonts w:ascii="Arial" w:eastAsia="Arial" w:hAnsi="Arial" w:cs="Arial"/>
          <w:color w:val="0C0C0C"/>
          <w:shd w:val="clear" w:color="auto" w:fill="FFFFFF"/>
          <w:lang w:val="de-DE"/>
        </w:rPr>
        <w:t xml:space="preserve"> (u.a. dem Sommerhit „Mädchen auf dem Pferd“). </w:t>
      </w:r>
    </w:p>
    <w:p w14:paraId="4E42B205" w14:textId="77777777" w:rsidR="00746286" w:rsidRDefault="00746286" w:rsidP="00E341AD">
      <w:pPr>
        <w:spacing w:line="280" w:lineRule="exact"/>
        <w:rPr>
          <w:rFonts w:ascii="Arial" w:eastAsia="Arial" w:hAnsi="Arial" w:cs="Arial"/>
          <w:lang w:val="de-DE"/>
        </w:rPr>
      </w:pPr>
      <w:r w:rsidRPr="00FC050D">
        <w:rPr>
          <w:rFonts w:ascii="Arial" w:eastAsia="Arial" w:hAnsi="Arial" w:cs="Arial"/>
          <w:lang w:val="de-DE"/>
        </w:rPr>
        <w:t xml:space="preserve">Mit ihren </w:t>
      </w:r>
      <w:r w:rsidRPr="00770CDC">
        <w:rPr>
          <w:rFonts w:ascii="Arial" w:eastAsia="Arial" w:hAnsi="Arial" w:cs="Arial"/>
          <w:lang w:val="de-DE"/>
        </w:rPr>
        <w:t xml:space="preserve">erfolgreichen Musicaladaptionen </w:t>
      </w:r>
      <w:r w:rsidRPr="00770CDC">
        <w:rPr>
          <w:rFonts w:ascii="Arial" w:eastAsia="Arial" w:hAnsi="Arial" w:cs="Arial"/>
          <w:color w:val="0C0C0C"/>
          <w:shd w:val="clear" w:color="auto" w:fill="FFFFFF"/>
          <w:lang w:val="de-DE"/>
        </w:rPr>
        <w:t xml:space="preserve">der ZDF-Serie Ku’damm 56 und Ku’damm 59, dem Blockbuster </w:t>
      </w:r>
      <w:r w:rsidRPr="00770CDC">
        <w:rPr>
          <w:rFonts w:ascii="Arial" w:eastAsia="Arial" w:hAnsi="Arial" w:cs="Arial"/>
          <w:lang w:val="de-DE"/>
        </w:rPr>
        <w:t>Romeo &amp; Julia – Liebe ist alles sowie dessen Seitenprojekt Die Amme hat das Kreativ-Duo Peter Plate und Ulf Leo Sommer das von ihnen künstlerisch geleitete Berliner Theater des Westens zum absoluten Hotspot der deutschen Musical-Szene gemacht.</w:t>
      </w:r>
    </w:p>
    <w:p w14:paraId="7D5EA888" w14:textId="77777777" w:rsidR="00770CDC" w:rsidRPr="00FC050D" w:rsidRDefault="00770CDC" w:rsidP="00E341AD">
      <w:pPr>
        <w:spacing w:line="280" w:lineRule="exact"/>
        <w:rPr>
          <w:lang w:val="de-DE"/>
        </w:rPr>
      </w:pPr>
    </w:p>
    <w:p w14:paraId="6FB446CD" w14:textId="52F14721" w:rsidR="00746286" w:rsidRPr="00E61832" w:rsidRDefault="00746286" w:rsidP="00E341AD">
      <w:pPr>
        <w:spacing w:line="280" w:lineRule="exact"/>
        <w:rPr>
          <w:lang w:val="de-DE"/>
        </w:rPr>
      </w:pPr>
      <w:r w:rsidRPr="00FC050D">
        <w:rPr>
          <w:rFonts w:ascii="Arial" w:eastAsia="Arial" w:hAnsi="Arial" w:cs="Arial"/>
          <w:color w:val="0C0C0C"/>
          <w:shd w:val="clear" w:color="auto" w:fill="FFFFFF"/>
          <w:lang w:val="de-DE"/>
        </w:rPr>
        <w:t xml:space="preserve">Zum hochkarätigen Kreativ-Team </w:t>
      </w:r>
      <w:r w:rsidRPr="00770CDC">
        <w:rPr>
          <w:rFonts w:ascii="Arial" w:eastAsia="Arial" w:hAnsi="Arial" w:cs="Arial"/>
          <w:color w:val="0C0C0C"/>
          <w:shd w:val="clear" w:color="auto" w:fill="FFFFFF"/>
          <w:lang w:val="de-DE"/>
        </w:rPr>
        <w:t>von Romeo &amp; Julia – Liebe ist alles gehören</w:t>
      </w:r>
      <w:r w:rsidRPr="00FC050D">
        <w:rPr>
          <w:rFonts w:ascii="Arial" w:eastAsia="Arial" w:hAnsi="Arial" w:cs="Arial"/>
          <w:color w:val="0C0C0C"/>
          <w:shd w:val="clear" w:color="auto" w:fill="FFFFFF"/>
          <w:lang w:val="de-DE"/>
        </w:rPr>
        <w:t xml:space="preserve"> ebenfalls der international renommierte, mit dem Deutschen Musical Theater Preis ausgezeichnete, Choreograf Jonathan Huor, der </w:t>
      </w:r>
      <w:r w:rsidR="0040114E">
        <w:rPr>
          <w:rFonts w:ascii="Arial" w:eastAsia="Arial" w:hAnsi="Arial" w:cs="Arial"/>
          <w:color w:val="0C0C0C"/>
          <w:shd w:val="clear" w:color="auto" w:fill="FFFFFF"/>
          <w:lang w:val="de-DE"/>
        </w:rPr>
        <w:t xml:space="preserve">2025 </w:t>
      </w:r>
      <w:r w:rsidRPr="00FC050D">
        <w:rPr>
          <w:rFonts w:ascii="Arial" w:eastAsia="Arial" w:hAnsi="Arial" w:cs="Arial"/>
          <w:color w:val="0C0C0C"/>
          <w:shd w:val="clear" w:color="auto" w:fill="FFFFFF"/>
          <w:lang w:val="de-DE"/>
        </w:rPr>
        <w:t>für die Umsetzung des ESC in Basel verantwortlich war und bereits mit Weltstars wie Pink, Grace Jones und Lang Lang zusammenarbeitete. Regie führte der mehrfach preisgekrönte Christoph Drewitz. Für das Lichtdesign zeichnete der für den Tony Award Nominierte Tim Deiling verantwortlich, das Kostüm- und Bühnendesign kommt vom Westend- Designer und Co-Regisseur Andrew D. Edwards. </w:t>
      </w:r>
    </w:p>
    <w:p w14:paraId="7A36132F" w14:textId="77777777" w:rsidR="00746286" w:rsidRDefault="00746286" w:rsidP="00746286">
      <w:pPr>
        <w:spacing w:line="240" w:lineRule="auto"/>
        <w:jc w:val="center"/>
        <w:rPr>
          <w:sz w:val="10"/>
          <w:szCs w:val="10"/>
          <w:lang w:val="de-DE"/>
        </w:rPr>
      </w:pPr>
    </w:p>
    <w:p w14:paraId="3F25E2DE" w14:textId="77777777" w:rsidR="0040114E" w:rsidRPr="00E61832" w:rsidRDefault="0040114E" w:rsidP="00746286">
      <w:pPr>
        <w:spacing w:line="240" w:lineRule="auto"/>
        <w:jc w:val="center"/>
        <w:rPr>
          <w:sz w:val="10"/>
          <w:szCs w:val="10"/>
          <w:lang w:val="de-DE"/>
        </w:rPr>
      </w:pPr>
    </w:p>
    <w:p w14:paraId="34A86462" w14:textId="77777777" w:rsidR="00746286" w:rsidRPr="00DC38B4" w:rsidRDefault="00746286" w:rsidP="00746286">
      <w:pPr>
        <w:spacing w:line="240" w:lineRule="auto"/>
        <w:jc w:val="center"/>
        <w:rPr>
          <w:sz w:val="6"/>
          <w:szCs w:val="6"/>
          <w:lang w:val="de-DE"/>
        </w:rPr>
      </w:pPr>
    </w:p>
    <w:p w14:paraId="3B1FD845" w14:textId="77777777" w:rsidR="00746286" w:rsidRPr="00DC38B4" w:rsidRDefault="00746286" w:rsidP="00746286">
      <w:pPr>
        <w:spacing w:line="240" w:lineRule="auto"/>
        <w:jc w:val="center"/>
        <w:rPr>
          <w:rFonts w:ascii="Arial" w:eastAsia="Arial" w:hAnsi="Arial" w:cs="Arial"/>
          <w:lang w:val="de-DE"/>
        </w:rPr>
      </w:pPr>
      <w:r w:rsidRPr="00FC050D">
        <w:rPr>
          <w:rFonts w:ascii="Arial" w:eastAsia="Arial" w:hAnsi="Arial" w:cs="Arial"/>
          <w:lang w:val="de-DE"/>
        </w:rPr>
        <w:t xml:space="preserve">„Shakespeare </w:t>
      </w:r>
      <w:proofErr w:type="spellStart"/>
      <w:r w:rsidRPr="00FC050D">
        <w:rPr>
          <w:rFonts w:ascii="Arial" w:eastAsia="Arial" w:hAnsi="Arial" w:cs="Arial"/>
          <w:lang w:val="de-DE"/>
        </w:rPr>
        <w:t>hätt’s</w:t>
      </w:r>
      <w:proofErr w:type="spellEnd"/>
      <w:r w:rsidRPr="00FC050D">
        <w:rPr>
          <w:rFonts w:ascii="Arial" w:eastAsia="Arial" w:hAnsi="Arial" w:cs="Arial"/>
          <w:lang w:val="de-DE"/>
        </w:rPr>
        <w:t xml:space="preserve"> gefallen!“ Die Welt</w:t>
      </w:r>
    </w:p>
    <w:p w14:paraId="4FB8B2A5" w14:textId="77777777" w:rsidR="00746286" w:rsidRDefault="00746286" w:rsidP="00746286">
      <w:pPr>
        <w:spacing w:line="280" w:lineRule="exact"/>
        <w:rPr>
          <w:rFonts w:ascii="Arial" w:eastAsia="Arial" w:hAnsi="Arial" w:cs="Arial"/>
          <w:color w:val="0C0C0C"/>
          <w:shd w:val="clear" w:color="auto" w:fill="FFFFFF"/>
          <w:lang w:val="de-DE"/>
        </w:rPr>
      </w:pPr>
    </w:p>
    <w:p w14:paraId="227BAAED" w14:textId="77777777" w:rsidR="00746286" w:rsidRDefault="00746286" w:rsidP="00746286">
      <w:pPr>
        <w:spacing w:line="280" w:lineRule="exact"/>
        <w:rPr>
          <w:rFonts w:ascii="Arial" w:eastAsia="Arial" w:hAnsi="Arial" w:cs="Arial"/>
          <w:color w:val="0C0C0C"/>
          <w:shd w:val="clear" w:color="auto" w:fill="FFFFFF"/>
          <w:lang w:val="de-DE"/>
        </w:rPr>
      </w:pPr>
    </w:p>
    <w:p w14:paraId="7D591B96" w14:textId="77777777" w:rsidR="00746286" w:rsidRPr="00DE63D2" w:rsidRDefault="00746286" w:rsidP="00746286">
      <w:pPr>
        <w:spacing w:line="240" w:lineRule="auto"/>
        <w:jc w:val="center"/>
        <w:rPr>
          <w:rFonts w:ascii="Arial" w:eastAsia="HelveticaNeueLT Std" w:hAnsi="Arial" w:cs="Arial"/>
          <w:b/>
          <w:bCs/>
          <w:sz w:val="28"/>
          <w:szCs w:val="28"/>
          <w:lang w:val="de-DE"/>
        </w:rPr>
      </w:pPr>
      <w:r w:rsidRPr="00DE63D2">
        <w:rPr>
          <w:rFonts w:ascii="Arial" w:eastAsia="HelveticaNeueLT Std" w:hAnsi="Arial" w:cs="Arial"/>
          <w:b/>
          <w:bCs/>
          <w:sz w:val="28"/>
          <w:szCs w:val="28"/>
          <w:lang w:val="de-DE"/>
        </w:rPr>
        <w:t>Romeo &amp; Julia – Liebe ist alles</w:t>
      </w:r>
    </w:p>
    <w:p w14:paraId="1A479D9F" w14:textId="77777777" w:rsidR="00746286" w:rsidRPr="00D925CE" w:rsidRDefault="00746286" w:rsidP="00746286">
      <w:pPr>
        <w:spacing w:line="240" w:lineRule="auto"/>
        <w:rPr>
          <w:rFonts w:ascii="Arial" w:eastAsia="HelveticaNeueLT Std" w:hAnsi="Arial" w:cs="Arial"/>
          <w:b/>
          <w:bCs/>
          <w:lang w:val="de-DE"/>
        </w:rPr>
      </w:pPr>
    </w:p>
    <w:p w14:paraId="1B6E4A17" w14:textId="77777777" w:rsidR="00746286" w:rsidRPr="0063221F" w:rsidRDefault="00746286" w:rsidP="0063221F">
      <w:pPr>
        <w:autoSpaceDE w:val="0"/>
        <w:autoSpaceDN w:val="0"/>
        <w:adjustRightInd w:val="0"/>
        <w:spacing w:line="280" w:lineRule="atLeast"/>
        <w:rPr>
          <w:rFonts w:eastAsiaTheme="minorEastAsia" w:cstheme="minorHAnsi"/>
          <w:b/>
          <w:color w:val="000000"/>
          <w:szCs w:val="19"/>
          <w:lang w:val="de-DE" w:eastAsia="de-DE"/>
        </w:rPr>
      </w:pPr>
    </w:p>
    <w:p w14:paraId="19621ABD" w14:textId="77777777" w:rsidR="00A868E3" w:rsidRPr="0063221F" w:rsidRDefault="00746286" w:rsidP="0063221F">
      <w:pPr>
        <w:autoSpaceDE w:val="0"/>
        <w:autoSpaceDN w:val="0"/>
        <w:adjustRightInd w:val="0"/>
        <w:spacing w:line="280" w:lineRule="atLeast"/>
        <w:rPr>
          <w:rFonts w:eastAsiaTheme="minorEastAsia" w:cstheme="minorHAnsi"/>
          <w:color w:val="000000"/>
          <w:szCs w:val="19"/>
          <w:lang w:val="de-DE" w:eastAsia="de-DE"/>
        </w:rPr>
      </w:pPr>
      <w:r w:rsidRPr="0063221F">
        <w:rPr>
          <w:rFonts w:eastAsiaTheme="minorEastAsia" w:cstheme="minorHAnsi"/>
          <w:b/>
          <w:color w:val="000000"/>
          <w:szCs w:val="19"/>
          <w:lang w:val="de-DE" w:eastAsia="de-DE"/>
        </w:rPr>
        <w:t xml:space="preserve">Vorstellungen: </w:t>
      </w:r>
      <w:r w:rsidRPr="0063221F">
        <w:rPr>
          <w:rFonts w:eastAsiaTheme="minorEastAsia" w:cstheme="minorHAnsi"/>
          <w:color w:val="000000"/>
          <w:szCs w:val="19"/>
          <w:lang w:val="de-DE" w:eastAsia="de-DE"/>
        </w:rPr>
        <w:tab/>
      </w:r>
      <w:r w:rsidR="00A868E3" w:rsidRPr="0063221F">
        <w:rPr>
          <w:rFonts w:eastAsiaTheme="minorEastAsia" w:cstheme="minorHAnsi"/>
          <w:color w:val="000000"/>
          <w:szCs w:val="19"/>
          <w:lang w:val="de-DE" w:eastAsia="de-DE"/>
        </w:rPr>
        <w:t>Theater 11, Zürich</w:t>
      </w:r>
    </w:p>
    <w:p w14:paraId="711D1949" w14:textId="64F2DC19" w:rsidR="00746286" w:rsidRPr="0063221F" w:rsidRDefault="00746286" w:rsidP="0063221F">
      <w:pPr>
        <w:autoSpaceDE w:val="0"/>
        <w:autoSpaceDN w:val="0"/>
        <w:adjustRightInd w:val="0"/>
        <w:spacing w:line="280" w:lineRule="atLeast"/>
        <w:ind w:left="1416" w:firstLine="708"/>
        <w:rPr>
          <w:rFonts w:eastAsiaTheme="minorEastAsia" w:cstheme="minorHAnsi"/>
          <w:color w:val="000000"/>
          <w:szCs w:val="19"/>
          <w:lang w:val="de-DE" w:eastAsia="de-DE"/>
        </w:rPr>
      </w:pPr>
      <w:r w:rsidRPr="0063221F">
        <w:rPr>
          <w:rFonts w:eastAsiaTheme="minorEastAsia" w:cstheme="minorHAnsi"/>
          <w:color w:val="000000"/>
          <w:szCs w:val="19"/>
          <w:lang w:val="de-DE" w:eastAsia="de-DE"/>
        </w:rPr>
        <w:t>Di</w:t>
      </w:r>
      <w:r w:rsidR="00A868E3" w:rsidRPr="0063221F">
        <w:rPr>
          <w:rFonts w:eastAsiaTheme="minorEastAsia" w:cstheme="minorHAnsi"/>
          <w:color w:val="000000"/>
          <w:szCs w:val="19"/>
          <w:lang w:val="de-DE" w:eastAsia="de-DE"/>
        </w:rPr>
        <w:t xml:space="preserve">enstag – </w:t>
      </w:r>
      <w:r w:rsidRPr="0063221F">
        <w:rPr>
          <w:rFonts w:eastAsiaTheme="minorEastAsia" w:cstheme="minorHAnsi"/>
          <w:color w:val="000000"/>
          <w:szCs w:val="19"/>
          <w:lang w:val="de-DE" w:eastAsia="de-DE"/>
        </w:rPr>
        <w:t>Fr</w:t>
      </w:r>
      <w:r w:rsidR="00A868E3" w:rsidRPr="0063221F">
        <w:rPr>
          <w:rFonts w:eastAsiaTheme="minorEastAsia" w:cstheme="minorHAnsi"/>
          <w:color w:val="000000"/>
          <w:szCs w:val="19"/>
          <w:lang w:val="de-DE" w:eastAsia="de-DE"/>
        </w:rPr>
        <w:t>eitag um</w:t>
      </w:r>
      <w:r w:rsidRPr="0063221F">
        <w:rPr>
          <w:rFonts w:eastAsiaTheme="minorEastAsia" w:cstheme="minorHAnsi"/>
          <w:color w:val="000000"/>
          <w:szCs w:val="19"/>
          <w:lang w:val="de-DE" w:eastAsia="de-DE"/>
        </w:rPr>
        <w:t xml:space="preserve"> 19.30 Uhr</w:t>
      </w:r>
      <w:r w:rsidR="0012271A" w:rsidRPr="0063221F">
        <w:rPr>
          <w:rFonts w:eastAsiaTheme="minorEastAsia" w:cstheme="minorHAnsi"/>
          <w:color w:val="000000"/>
          <w:szCs w:val="19"/>
          <w:lang w:val="de-DE" w:eastAsia="de-DE"/>
        </w:rPr>
        <w:t>, Mittwoch um 18.30 Uhr</w:t>
      </w:r>
    </w:p>
    <w:p w14:paraId="046009EC" w14:textId="1BA26611" w:rsidR="00746286" w:rsidRPr="0063221F" w:rsidRDefault="00746286" w:rsidP="0063221F">
      <w:pPr>
        <w:autoSpaceDE w:val="0"/>
        <w:autoSpaceDN w:val="0"/>
        <w:adjustRightInd w:val="0"/>
        <w:spacing w:line="280" w:lineRule="atLeast"/>
        <w:rPr>
          <w:rFonts w:eastAsiaTheme="minorEastAsia" w:cstheme="minorHAnsi"/>
          <w:color w:val="000000"/>
          <w:szCs w:val="19"/>
          <w:lang w:val="de-DE" w:eastAsia="de-DE"/>
        </w:rPr>
      </w:pPr>
      <w:r w:rsidRPr="0063221F">
        <w:rPr>
          <w:rFonts w:eastAsiaTheme="minorEastAsia" w:cstheme="minorHAnsi"/>
          <w:color w:val="000000"/>
          <w:szCs w:val="19"/>
          <w:lang w:val="de-DE" w:eastAsia="de-DE"/>
        </w:rPr>
        <w:tab/>
      </w:r>
      <w:r w:rsidRPr="0063221F">
        <w:rPr>
          <w:rFonts w:eastAsiaTheme="minorEastAsia" w:cstheme="minorHAnsi"/>
          <w:color w:val="000000"/>
          <w:szCs w:val="19"/>
          <w:lang w:val="de-DE" w:eastAsia="de-DE"/>
        </w:rPr>
        <w:tab/>
      </w:r>
      <w:r w:rsidRPr="0063221F">
        <w:rPr>
          <w:rFonts w:eastAsiaTheme="minorEastAsia" w:cstheme="minorHAnsi"/>
          <w:color w:val="000000"/>
          <w:szCs w:val="19"/>
          <w:lang w:val="de-DE" w:eastAsia="de-DE"/>
        </w:rPr>
        <w:tab/>
        <w:t>Sa</w:t>
      </w:r>
      <w:r w:rsidR="00A868E3" w:rsidRPr="0063221F">
        <w:rPr>
          <w:rFonts w:eastAsiaTheme="minorEastAsia" w:cstheme="minorHAnsi"/>
          <w:color w:val="000000"/>
          <w:szCs w:val="19"/>
          <w:lang w:val="de-DE" w:eastAsia="de-DE"/>
        </w:rPr>
        <w:t>mstag um</w:t>
      </w:r>
      <w:r w:rsidRPr="0063221F">
        <w:rPr>
          <w:rFonts w:eastAsiaTheme="minorEastAsia" w:cstheme="minorHAnsi"/>
          <w:color w:val="000000"/>
          <w:szCs w:val="19"/>
          <w:lang w:val="de-DE" w:eastAsia="de-DE"/>
        </w:rPr>
        <w:t xml:space="preserve"> 15.00 + 19.30 </w:t>
      </w:r>
      <w:proofErr w:type="gramStart"/>
      <w:r w:rsidRPr="0063221F">
        <w:rPr>
          <w:rFonts w:eastAsiaTheme="minorEastAsia" w:cstheme="minorHAnsi"/>
          <w:color w:val="000000"/>
          <w:szCs w:val="19"/>
          <w:lang w:val="de-DE" w:eastAsia="de-DE"/>
        </w:rPr>
        <w:t>Uhr ,</w:t>
      </w:r>
      <w:proofErr w:type="gramEnd"/>
      <w:r w:rsidRPr="0063221F">
        <w:rPr>
          <w:rFonts w:eastAsiaTheme="minorEastAsia" w:cstheme="minorHAnsi"/>
          <w:color w:val="000000"/>
          <w:szCs w:val="19"/>
          <w:lang w:val="de-DE" w:eastAsia="de-DE"/>
        </w:rPr>
        <w:t xml:space="preserve"> So</w:t>
      </w:r>
      <w:r w:rsidR="00A868E3" w:rsidRPr="0063221F">
        <w:rPr>
          <w:rFonts w:eastAsiaTheme="minorEastAsia" w:cstheme="minorHAnsi"/>
          <w:color w:val="000000"/>
          <w:szCs w:val="19"/>
          <w:lang w:val="de-DE" w:eastAsia="de-DE"/>
        </w:rPr>
        <w:t>nntag um</w:t>
      </w:r>
      <w:r w:rsidRPr="0063221F">
        <w:rPr>
          <w:rFonts w:eastAsiaTheme="minorEastAsia" w:cstheme="minorHAnsi"/>
          <w:color w:val="000000"/>
          <w:szCs w:val="19"/>
          <w:lang w:val="de-DE" w:eastAsia="de-DE"/>
        </w:rPr>
        <w:t xml:space="preserve"> 14.00 + 19.00 Uhr</w:t>
      </w:r>
    </w:p>
    <w:p w14:paraId="736954B5" w14:textId="403249FB" w:rsidR="00746286" w:rsidRPr="0063221F" w:rsidRDefault="00746286" w:rsidP="0063221F">
      <w:pPr>
        <w:autoSpaceDE w:val="0"/>
        <w:autoSpaceDN w:val="0"/>
        <w:adjustRightInd w:val="0"/>
        <w:spacing w:line="280" w:lineRule="atLeast"/>
        <w:rPr>
          <w:rFonts w:eastAsiaTheme="minorEastAsia" w:cstheme="minorHAnsi"/>
          <w:color w:val="000000"/>
          <w:szCs w:val="19"/>
          <w:lang w:val="de-DE" w:eastAsia="de-DE"/>
        </w:rPr>
      </w:pPr>
      <w:r w:rsidRPr="0063221F">
        <w:rPr>
          <w:rFonts w:eastAsiaTheme="minorEastAsia" w:cstheme="minorHAnsi"/>
          <w:color w:val="000000"/>
          <w:szCs w:val="19"/>
          <w:lang w:val="de-DE" w:eastAsia="de-DE"/>
        </w:rPr>
        <w:tab/>
      </w:r>
      <w:r w:rsidRPr="0063221F">
        <w:rPr>
          <w:rFonts w:eastAsiaTheme="minorEastAsia" w:cstheme="minorHAnsi"/>
          <w:color w:val="000000"/>
          <w:szCs w:val="19"/>
          <w:lang w:val="de-DE" w:eastAsia="de-DE"/>
        </w:rPr>
        <w:tab/>
      </w:r>
      <w:r w:rsidRPr="0063221F">
        <w:rPr>
          <w:rFonts w:eastAsiaTheme="minorEastAsia" w:cstheme="minorHAnsi"/>
          <w:color w:val="000000"/>
          <w:szCs w:val="19"/>
          <w:lang w:val="de-DE" w:eastAsia="de-DE"/>
        </w:rPr>
        <w:tab/>
        <w:t xml:space="preserve"> </w:t>
      </w:r>
    </w:p>
    <w:p w14:paraId="7AF8D59B" w14:textId="174D5FA2" w:rsidR="00746286" w:rsidRPr="0063221F" w:rsidRDefault="00746286" w:rsidP="0063221F">
      <w:pPr>
        <w:autoSpaceDE w:val="0"/>
        <w:autoSpaceDN w:val="0"/>
        <w:adjustRightInd w:val="0"/>
        <w:spacing w:line="280" w:lineRule="atLeast"/>
        <w:rPr>
          <w:rFonts w:eastAsiaTheme="minorEastAsia" w:cstheme="minorHAnsi"/>
          <w:color w:val="000000"/>
          <w:szCs w:val="19"/>
          <w:lang w:val="de-DE" w:eastAsia="de-DE"/>
        </w:rPr>
      </w:pPr>
      <w:r w:rsidRPr="0063221F">
        <w:rPr>
          <w:rFonts w:eastAsiaTheme="minorEastAsia" w:cstheme="minorHAnsi"/>
          <w:b/>
          <w:color w:val="000000"/>
          <w:szCs w:val="19"/>
          <w:lang w:val="de-DE" w:eastAsia="de-DE"/>
        </w:rPr>
        <w:t xml:space="preserve">Preise: </w:t>
      </w:r>
      <w:r w:rsidRPr="0063221F">
        <w:rPr>
          <w:rFonts w:eastAsiaTheme="minorEastAsia" w:cstheme="minorHAnsi"/>
          <w:color w:val="000000"/>
          <w:szCs w:val="19"/>
          <w:lang w:val="de-DE" w:eastAsia="de-DE"/>
        </w:rPr>
        <w:tab/>
      </w:r>
      <w:r w:rsidRPr="0063221F">
        <w:rPr>
          <w:rFonts w:eastAsiaTheme="minorEastAsia" w:cstheme="minorHAnsi"/>
          <w:color w:val="000000"/>
          <w:szCs w:val="19"/>
          <w:lang w:val="de-DE" w:eastAsia="de-DE"/>
        </w:rPr>
        <w:tab/>
      </w:r>
      <w:r w:rsidR="00F901E4" w:rsidRPr="0063221F">
        <w:rPr>
          <w:rFonts w:eastAsiaTheme="minorEastAsia" w:cstheme="minorHAnsi"/>
          <w:color w:val="000000"/>
          <w:szCs w:val="19"/>
          <w:lang w:val="de-DE" w:eastAsia="de-DE"/>
        </w:rPr>
        <w:t xml:space="preserve">CHF 27.- </w:t>
      </w:r>
      <w:r w:rsidR="00FA4D14" w:rsidRPr="0063221F">
        <w:rPr>
          <w:rFonts w:eastAsiaTheme="minorEastAsia" w:cstheme="minorHAnsi"/>
          <w:color w:val="000000"/>
          <w:szCs w:val="19"/>
          <w:lang w:val="de-DE" w:eastAsia="de-DE"/>
        </w:rPr>
        <w:t>bis</w:t>
      </w:r>
      <w:r w:rsidR="00F901E4" w:rsidRPr="0063221F">
        <w:rPr>
          <w:rFonts w:eastAsiaTheme="minorEastAsia" w:cstheme="minorHAnsi"/>
          <w:color w:val="000000"/>
          <w:szCs w:val="19"/>
          <w:lang w:val="de-DE" w:eastAsia="de-DE"/>
        </w:rPr>
        <w:t xml:space="preserve"> </w:t>
      </w:r>
      <w:r w:rsidR="00FA4D14" w:rsidRPr="0063221F">
        <w:rPr>
          <w:rFonts w:eastAsiaTheme="minorEastAsia" w:cstheme="minorHAnsi"/>
          <w:color w:val="000000"/>
          <w:szCs w:val="19"/>
          <w:lang w:val="de-DE" w:eastAsia="de-DE"/>
        </w:rPr>
        <w:t xml:space="preserve">CHF </w:t>
      </w:r>
      <w:r w:rsidR="00F901E4" w:rsidRPr="0063221F">
        <w:rPr>
          <w:rFonts w:eastAsiaTheme="minorEastAsia" w:cstheme="minorHAnsi"/>
          <w:color w:val="000000"/>
          <w:szCs w:val="19"/>
          <w:lang w:val="de-DE" w:eastAsia="de-DE"/>
        </w:rPr>
        <w:t xml:space="preserve">137.- </w:t>
      </w:r>
    </w:p>
    <w:p w14:paraId="39991788" w14:textId="77777777" w:rsidR="004842ED" w:rsidRPr="0063221F" w:rsidRDefault="004842ED" w:rsidP="0063221F">
      <w:pPr>
        <w:autoSpaceDE w:val="0"/>
        <w:autoSpaceDN w:val="0"/>
        <w:adjustRightInd w:val="0"/>
        <w:spacing w:line="280" w:lineRule="atLeast"/>
        <w:rPr>
          <w:rFonts w:eastAsiaTheme="minorEastAsia" w:cstheme="minorHAnsi"/>
          <w:color w:val="000000"/>
          <w:szCs w:val="19"/>
          <w:lang w:val="de-DE" w:eastAsia="de-DE"/>
        </w:rPr>
      </w:pPr>
    </w:p>
    <w:p w14:paraId="499AC8C7" w14:textId="6A2847AB" w:rsidR="004842ED" w:rsidRPr="0063221F" w:rsidRDefault="004842ED" w:rsidP="0063221F">
      <w:pPr>
        <w:pStyle w:val="Default"/>
        <w:spacing w:line="280" w:lineRule="atLeast"/>
        <w:rPr>
          <w:rFonts w:asciiTheme="minorHAnsi" w:eastAsiaTheme="minorEastAsia" w:hAnsiTheme="minorHAnsi" w:cstheme="minorHAnsi"/>
          <w:sz w:val="19"/>
          <w:szCs w:val="19"/>
          <w:lang w:eastAsia="de-DE"/>
        </w:rPr>
      </w:pPr>
      <w:r w:rsidRPr="0063221F">
        <w:rPr>
          <w:rFonts w:asciiTheme="minorHAnsi" w:eastAsiaTheme="minorEastAsia" w:hAnsiTheme="minorHAnsi" w:cstheme="minorHAnsi"/>
          <w:b/>
          <w:bCs/>
          <w:sz w:val="19"/>
          <w:szCs w:val="19"/>
          <w:lang w:eastAsia="de-DE"/>
        </w:rPr>
        <w:t>Dauer:</w:t>
      </w:r>
      <w:r w:rsidRPr="0063221F">
        <w:rPr>
          <w:rFonts w:asciiTheme="minorHAnsi" w:eastAsiaTheme="minorEastAsia" w:hAnsiTheme="minorHAnsi" w:cstheme="minorHAnsi"/>
          <w:b/>
          <w:bCs/>
          <w:sz w:val="19"/>
          <w:szCs w:val="19"/>
          <w:lang w:eastAsia="de-DE"/>
        </w:rPr>
        <w:tab/>
      </w:r>
      <w:r w:rsidRPr="0063221F">
        <w:rPr>
          <w:rFonts w:asciiTheme="minorHAnsi" w:eastAsiaTheme="minorEastAsia" w:hAnsiTheme="minorHAnsi" w:cstheme="minorHAnsi"/>
          <w:sz w:val="19"/>
          <w:szCs w:val="19"/>
          <w:lang w:eastAsia="de-DE"/>
        </w:rPr>
        <w:tab/>
      </w:r>
      <w:r w:rsidR="001B6C51" w:rsidRPr="0063221F">
        <w:rPr>
          <w:rFonts w:asciiTheme="minorHAnsi" w:eastAsiaTheme="minorEastAsia" w:hAnsiTheme="minorHAnsi" w:cstheme="minorHAnsi"/>
          <w:sz w:val="19"/>
          <w:szCs w:val="19"/>
          <w:lang w:eastAsia="de-DE"/>
        </w:rPr>
        <w:tab/>
      </w:r>
      <w:r w:rsidR="001B6C51" w:rsidRPr="0063221F">
        <w:rPr>
          <w:rFonts w:asciiTheme="minorHAnsi" w:hAnsiTheme="minorHAnsi" w:cstheme="minorHAnsi"/>
          <w:sz w:val="19"/>
          <w:szCs w:val="19"/>
        </w:rPr>
        <w:t>ca. 2h 45min (inkl. Pause</w:t>
      </w:r>
    </w:p>
    <w:p w14:paraId="37279657" w14:textId="77777777" w:rsidR="00746286" w:rsidRPr="0063221F" w:rsidRDefault="00746286" w:rsidP="0063221F">
      <w:pPr>
        <w:autoSpaceDE w:val="0"/>
        <w:autoSpaceDN w:val="0"/>
        <w:adjustRightInd w:val="0"/>
        <w:spacing w:line="280" w:lineRule="atLeast"/>
        <w:rPr>
          <w:rFonts w:eastAsiaTheme="minorEastAsia" w:cstheme="minorHAnsi"/>
          <w:color w:val="000000"/>
          <w:szCs w:val="19"/>
          <w:lang w:val="de-DE" w:eastAsia="de-DE"/>
        </w:rPr>
      </w:pPr>
    </w:p>
    <w:p w14:paraId="382C44D0" w14:textId="77777777" w:rsidR="00574993" w:rsidRPr="0063221F" w:rsidRDefault="00574993" w:rsidP="0063221F">
      <w:pPr>
        <w:tabs>
          <w:tab w:val="left" w:pos="2127"/>
        </w:tabs>
        <w:spacing w:line="280" w:lineRule="atLeast"/>
        <w:ind w:left="2127" w:hanging="2127"/>
        <w:rPr>
          <w:rFonts w:cstheme="minorHAnsi"/>
          <w:szCs w:val="19"/>
        </w:rPr>
      </w:pPr>
      <w:r w:rsidRPr="0063221F">
        <w:rPr>
          <w:rFonts w:cstheme="minorHAnsi"/>
          <w:b/>
          <w:bCs/>
          <w:szCs w:val="19"/>
        </w:rPr>
        <w:t>Vorverkauf:</w:t>
      </w:r>
      <w:r w:rsidRPr="0063221F">
        <w:rPr>
          <w:rFonts w:cstheme="minorHAnsi"/>
          <w:szCs w:val="19"/>
        </w:rPr>
        <w:tab/>
      </w:r>
      <w:hyperlink r:id="rId12" w:history="1">
        <w:r w:rsidRPr="0063221F">
          <w:rPr>
            <w:rStyle w:val="Hyperlink"/>
            <w:rFonts w:cstheme="minorHAnsi"/>
            <w:bCs/>
            <w:iCs/>
            <w:szCs w:val="19"/>
            <w:lang w:eastAsia="de-CH"/>
          </w:rPr>
          <w:t>www.ticketcorner.ch</w:t>
        </w:r>
      </w:hyperlink>
      <w:r w:rsidRPr="0063221F">
        <w:rPr>
          <w:rFonts w:cstheme="minorHAnsi"/>
          <w:bCs/>
          <w:szCs w:val="19"/>
        </w:rPr>
        <w:t xml:space="preserve">, bei allen Ticketcorner-Vorverkaufsstellen oder unter </w:t>
      </w:r>
      <w:r w:rsidRPr="0063221F">
        <w:rPr>
          <w:rFonts w:cstheme="minorHAnsi"/>
          <w:bCs/>
          <w:szCs w:val="19"/>
          <w:lang w:eastAsia="de-CH"/>
        </w:rPr>
        <w:t>Ticketcorner 0900 800 800 (CHF 1.19/Min)</w:t>
      </w:r>
    </w:p>
    <w:p w14:paraId="1558BB81" w14:textId="77777777" w:rsidR="00574993" w:rsidRPr="0063221F" w:rsidRDefault="00574993" w:rsidP="0063221F">
      <w:pPr>
        <w:autoSpaceDE w:val="0"/>
        <w:autoSpaceDN w:val="0"/>
        <w:adjustRightInd w:val="0"/>
        <w:spacing w:line="280" w:lineRule="atLeast"/>
        <w:ind w:left="2070" w:firstLine="57"/>
        <w:rPr>
          <w:rFonts w:eastAsiaTheme="minorEastAsia" w:cstheme="minorHAnsi"/>
          <w:color w:val="000000"/>
          <w:szCs w:val="19"/>
          <w:lang w:val="de-DE" w:eastAsia="de-DE"/>
        </w:rPr>
      </w:pPr>
      <w:r w:rsidRPr="0063221F">
        <w:rPr>
          <w:rFonts w:eastAsiaTheme="minorEastAsia" w:cstheme="minorHAnsi"/>
          <w:color w:val="000000"/>
          <w:szCs w:val="19"/>
          <w:lang w:val="de-DE" w:eastAsia="de-DE"/>
        </w:rPr>
        <w:t xml:space="preserve">an allen bekannten Vorverkaufsstellen und die Hotline </w:t>
      </w:r>
    </w:p>
    <w:p w14:paraId="081DF279" w14:textId="77777777" w:rsidR="00574993" w:rsidRPr="0063221F" w:rsidRDefault="00574993" w:rsidP="0063221F">
      <w:pPr>
        <w:autoSpaceDE w:val="0"/>
        <w:autoSpaceDN w:val="0"/>
        <w:adjustRightInd w:val="0"/>
        <w:spacing w:line="280" w:lineRule="atLeast"/>
        <w:ind w:left="2070" w:firstLine="57"/>
        <w:rPr>
          <w:rFonts w:eastAsiaTheme="minorEastAsia" w:cstheme="minorHAnsi"/>
          <w:color w:val="000000" w:themeColor="text1"/>
          <w:szCs w:val="19"/>
          <w:highlight w:val="yellow"/>
          <w:lang w:val="en-US" w:eastAsia="de-DE"/>
        </w:rPr>
      </w:pPr>
      <w:proofErr w:type="spellStart"/>
      <w:r w:rsidRPr="0063221F">
        <w:rPr>
          <w:rFonts w:eastAsiaTheme="minorEastAsia" w:cstheme="minorHAnsi"/>
          <w:color w:val="000000"/>
          <w:szCs w:val="19"/>
          <w:lang w:val="en-US" w:eastAsia="de-DE"/>
        </w:rPr>
        <w:t>Ticketcorner</w:t>
      </w:r>
      <w:proofErr w:type="spellEnd"/>
      <w:r w:rsidRPr="0063221F">
        <w:rPr>
          <w:rFonts w:eastAsiaTheme="minorEastAsia" w:cstheme="minorHAnsi"/>
          <w:color w:val="000000"/>
          <w:szCs w:val="19"/>
          <w:lang w:val="en-US" w:eastAsia="de-DE"/>
        </w:rPr>
        <w:t xml:space="preserve"> 0900-800 800 (CHF 1,19/Min.)</w:t>
      </w:r>
    </w:p>
    <w:p w14:paraId="02F6C77B" w14:textId="77777777" w:rsidR="00746286" w:rsidRPr="0063221F" w:rsidRDefault="00746286" w:rsidP="0063221F">
      <w:pPr>
        <w:spacing w:line="280" w:lineRule="atLeast"/>
        <w:rPr>
          <w:rFonts w:eastAsia="Arial" w:cstheme="minorHAnsi"/>
          <w:szCs w:val="19"/>
          <w:lang w:val="de-DE"/>
        </w:rPr>
      </w:pPr>
    </w:p>
    <w:p w14:paraId="504F6331" w14:textId="77777777" w:rsidR="00746286" w:rsidRPr="0063221F" w:rsidRDefault="00746286" w:rsidP="0063221F">
      <w:pPr>
        <w:spacing w:line="280" w:lineRule="atLeast"/>
        <w:rPr>
          <w:rFonts w:eastAsia="Arial" w:cstheme="minorHAnsi"/>
          <w:b/>
          <w:bCs/>
          <w:szCs w:val="19"/>
          <w:lang w:val="de-DE"/>
        </w:rPr>
      </w:pPr>
      <w:r w:rsidRPr="0063221F">
        <w:rPr>
          <w:rFonts w:eastAsia="Arial" w:cstheme="minorHAnsi"/>
          <w:b/>
          <w:bCs/>
          <w:szCs w:val="19"/>
          <w:lang w:val="de-DE"/>
        </w:rPr>
        <w:t>Sprache:</w:t>
      </w:r>
      <w:r w:rsidRPr="0063221F">
        <w:rPr>
          <w:rFonts w:eastAsia="Arial" w:cstheme="minorHAnsi"/>
          <w:b/>
          <w:bCs/>
          <w:szCs w:val="19"/>
          <w:lang w:val="de-DE"/>
        </w:rPr>
        <w:tab/>
      </w:r>
      <w:r w:rsidRPr="0063221F">
        <w:rPr>
          <w:rFonts w:eastAsia="Arial" w:cstheme="minorHAnsi"/>
          <w:b/>
          <w:bCs/>
          <w:szCs w:val="19"/>
          <w:lang w:val="de-DE"/>
        </w:rPr>
        <w:tab/>
      </w:r>
      <w:r w:rsidRPr="0063221F">
        <w:rPr>
          <w:rFonts w:eastAsia="Arial" w:cstheme="minorHAnsi"/>
          <w:szCs w:val="19"/>
          <w:lang w:val="de-DE"/>
        </w:rPr>
        <w:t>Songs und Dialoge in Deutsch</w:t>
      </w:r>
    </w:p>
    <w:p w14:paraId="109D40C6" w14:textId="77777777" w:rsidR="00746286" w:rsidRPr="0063221F" w:rsidRDefault="00746286" w:rsidP="0063221F">
      <w:pPr>
        <w:spacing w:line="280" w:lineRule="atLeast"/>
        <w:rPr>
          <w:rFonts w:eastAsia="Arial" w:cstheme="minorHAnsi"/>
          <w:b/>
          <w:bCs/>
          <w:szCs w:val="19"/>
          <w:lang w:val="de-DE"/>
        </w:rPr>
      </w:pPr>
    </w:p>
    <w:p w14:paraId="0B93362F" w14:textId="77777777" w:rsidR="005D1173" w:rsidRPr="0063221F" w:rsidRDefault="00746286" w:rsidP="0063221F">
      <w:pPr>
        <w:spacing w:line="280" w:lineRule="atLeast"/>
        <w:rPr>
          <w:rFonts w:cstheme="minorHAnsi"/>
          <w:color w:val="808080" w:themeColor="background1" w:themeShade="80"/>
          <w:szCs w:val="19"/>
        </w:rPr>
      </w:pPr>
      <w:r w:rsidRPr="0063221F">
        <w:rPr>
          <w:rFonts w:eastAsia="Arial" w:cstheme="minorHAnsi"/>
          <w:b/>
          <w:bCs/>
          <w:szCs w:val="19"/>
        </w:rPr>
        <w:t xml:space="preserve">Informationen: </w:t>
      </w:r>
      <w:r w:rsidRPr="0063221F">
        <w:rPr>
          <w:rFonts w:eastAsia="Arial" w:cstheme="minorHAnsi"/>
          <w:b/>
          <w:bCs/>
          <w:szCs w:val="19"/>
        </w:rPr>
        <w:tab/>
      </w:r>
      <w:hyperlink r:id="rId13" w:history="1">
        <w:r w:rsidRPr="0063221F">
          <w:rPr>
            <w:rFonts w:cstheme="minorHAnsi"/>
            <w:color w:val="808080" w:themeColor="background1" w:themeShade="80"/>
            <w:szCs w:val="19"/>
            <w:lang w:eastAsia="de-DE"/>
          </w:rPr>
          <w:t>www.romeo-und-julia-musical.de</w:t>
        </w:r>
      </w:hyperlink>
    </w:p>
    <w:p w14:paraId="4C3A46C5" w14:textId="77777777" w:rsidR="00746286" w:rsidRPr="0063221F" w:rsidRDefault="00746286" w:rsidP="0063221F">
      <w:pPr>
        <w:spacing w:line="280" w:lineRule="atLeast"/>
        <w:rPr>
          <w:rFonts w:eastAsia="Arial" w:cstheme="minorHAnsi"/>
          <w:color w:val="808080" w:themeColor="background1" w:themeShade="80"/>
          <w:szCs w:val="19"/>
        </w:rPr>
      </w:pPr>
      <w:r w:rsidRPr="0063221F">
        <w:rPr>
          <w:rFonts w:eastAsia="Arial" w:cstheme="minorHAnsi"/>
          <w:bCs/>
          <w:color w:val="808080" w:themeColor="background1" w:themeShade="80"/>
          <w:szCs w:val="19"/>
        </w:rPr>
        <w:tab/>
      </w:r>
      <w:r w:rsidRPr="0063221F">
        <w:rPr>
          <w:rFonts w:eastAsia="Arial" w:cstheme="minorHAnsi"/>
          <w:bCs/>
          <w:color w:val="808080" w:themeColor="background1" w:themeShade="80"/>
          <w:szCs w:val="19"/>
        </w:rPr>
        <w:tab/>
      </w:r>
      <w:r w:rsidRPr="0063221F">
        <w:rPr>
          <w:rFonts w:eastAsia="Arial" w:cstheme="minorHAnsi"/>
          <w:bCs/>
          <w:color w:val="808080" w:themeColor="background1" w:themeShade="80"/>
          <w:szCs w:val="19"/>
        </w:rPr>
        <w:tab/>
      </w:r>
      <w:hyperlink r:id="rId14" w:history="1">
        <w:r w:rsidRPr="0063221F">
          <w:rPr>
            <w:rFonts w:cstheme="minorHAnsi"/>
            <w:color w:val="808080" w:themeColor="background1" w:themeShade="80"/>
            <w:szCs w:val="19"/>
            <w:lang w:eastAsia="de-DE"/>
          </w:rPr>
          <w:t>www.atgentertainment.de</w:t>
        </w:r>
      </w:hyperlink>
      <w:r w:rsidRPr="0063221F">
        <w:rPr>
          <w:rFonts w:eastAsia="Arial" w:cstheme="minorHAnsi"/>
          <w:bCs/>
          <w:color w:val="808080" w:themeColor="background1" w:themeShade="80"/>
          <w:szCs w:val="19"/>
        </w:rPr>
        <w:t xml:space="preserve"> </w:t>
      </w:r>
    </w:p>
    <w:p w14:paraId="72B9CEC0" w14:textId="07CF94A2" w:rsidR="00746286" w:rsidRPr="0063221F" w:rsidRDefault="00746286" w:rsidP="0063221F">
      <w:pPr>
        <w:spacing w:line="280" w:lineRule="atLeast"/>
        <w:rPr>
          <w:rFonts w:eastAsia="Arial" w:cstheme="minorHAnsi"/>
          <w:szCs w:val="19"/>
        </w:rPr>
      </w:pPr>
      <w:r w:rsidRPr="0063221F">
        <w:rPr>
          <w:rFonts w:eastAsia="Arial" w:cstheme="minorHAnsi"/>
          <w:szCs w:val="19"/>
        </w:rPr>
        <w:tab/>
      </w:r>
      <w:r w:rsidRPr="0063221F">
        <w:rPr>
          <w:rFonts w:eastAsia="Arial" w:cstheme="minorHAnsi"/>
          <w:szCs w:val="19"/>
        </w:rPr>
        <w:tab/>
        <w:t xml:space="preserve"> </w:t>
      </w:r>
    </w:p>
    <w:p w14:paraId="283FB928" w14:textId="5BF5966B" w:rsidR="00145102" w:rsidRPr="0063221F" w:rsidRDefault="00145102" w:rsidP="0063221F">
      <w:pPr>
        <w:pStyle w:val="Default"/>
        <w:spacing w:line="280" w:lineRule="atLeast"/>
        <w:rPr>
          <w:rFonts w:asciiTheme="minorHAnsi" w:hAnsiTheme="minorHAnsi" w:cstheme="minorHAnsi"/>
          <w:color w:val="212121"/>
          <w:sz w:val="19"/>
          <w:szCs w:val="19"/>
          <w:shd w:val="clear" w:color="auto" w:fill="FFFFFF"/>
        </w:rPr>
      </w:pPr>
      <w:r w:rsidRPr="0063221F">
        <w:rPr>
          <w:rFonts w:asciiTheme="minorHAnsi" w:hAnsiTheme="minorHAnsi" w:cstheme="minorHAnsi"/>
          <w:b/>
          <w:bCs/>
          <w:color w:val="212121"/>
          <w:sz w:val="19"/>
          <w:szCs w:val="19"/>
          <w:shd w:val="clear" w:color="auto" w:fill="FFFFFF"/>
        </w:rPr>
        <w:t>Weitere Infos + Bild</w:t>
      </w:r>
      <w:r w:rsidR="00DE654A" w:rsidRPr="0063221F">
        <w:rPr>
          <w:rFonts w:asciiTheme="minorHAnsi" w:hAnsiTheme="minorHAnsi" w:cstheme="minorHAnsi"/>
          <w:b/>
          <w:bCs/>
          <w:color w:val="212121"/>
          <w:sz w:val="19"/>
          <w:szCs w:val="19"/>
          <w:shd w:val="clear" w:color="auto" w:fill="FFFFFF"/>
        </w:rPr>
        <w:t>er</w:t>
      </w:r>
      <w:r w:rsidRPr="0063221F">
        <w:rPr>
          <w:rFonts w:asciiTheme="minorHAnsi" w:hAnsiTheme="minorHAnsi" w:cstheme="minorHAnsi"/>
          <w:b/>
          <w:bCs/>
          <w:color w:val="212121"/>
          <w:sz w:val="19"/>
          <w:szCs w:val="19"/>
          <w:shd w:val="clear" w:color="auto" w:fill="FFFFFF"/>
        </w:rPr>
        <w:t>:</w:t>
      </w:r>
      <w:r w:rsidRPr="0063221F">
        <w:rPr>
          <w:rFonts w:asciiTheme="minorHAnsi" w:hAnsiTheme="minorHAnsi" w:cstheme="minorHAnsi"/>
          <w:color w:val="212121"/>
          <w:sz w:val="19"/>
          <w:szCs w:val="19"/>
          <w:shd w:val="clear" w:color="auto" w:fill="FFFFFF"/>
        </w:rPr>
        <w:tab/>
      </w:r>
      <w:hyperlink r:id="rId15" w:history="1">
        <w:r w:rsidRPr="0063221F">
          <w:rPr>
            <w:rStyle w:val="Hyperlink"/>
            <w:rFonts w:asciiTheme="minorHAnsi" w:hAnsiTheme="minorHAnsi" w:cstheme="minorHAnsi"/>
            <w:color w:val="7C7C7C" w:themeColor="background2" w:themeShade="80"/>
            <w:sz w:val="19"/>
            <w:szCs w:val="19"/>
            <w:shd w:val="clear" w:color="auto" w:fill="FFFFFF"/>
          </w:rPr>
          <w:t>www.musical.ch/presse</w:t>
        </w:r>
      </w:hyperlink>
    </w:p>
    <w:p w14:paraId="1FE80D90" w14:textId="77777777" w:rsidR="00746286" w:rsidRPr="00145102" w:rsidRDefault="00746286" w:rsidP="00746286">
      <w:pPr>
        <w:pStyle w:val="Default"/>
        <w:jc w:val="both"/>
        <w:rPr>
          <w:sz w:val="19"/>
          <w:szCs w:val="19"/>
          <w:lang w:val="de-CH"/>
        </w:rPr>
      </w:pPr>
      <w:r w:rsidRPr="00145102">
        <w:rPr>
          <w:sz w:val="19"/>
          <w:szCs w:val="19"/>
          <w:lang w:val="de-CH"/>
        </w:rPr>
        <w:t xml:space="preserve"> </w:t>
      </w:r>
    </w:p>
    <w:p w14:paraId="380F68C3" w14:textId="2A29116C" w:rsidR="00A003E0" w:rsidRPr="0047334F" w:rsidRDefault="00A003E0" w:rsidP="0047334F"/>
    <w:sectPr w:rsidR="00A003E0" w:rsidRPr="0047334F" w:rsidSect="00A51B18">
      <w:footerReference w:type="default" r:id="rId16"/>
      <w:pgSz w:w="11900" w:h="16840"/>
      <w:pgMar w:top="993" w:right="1134" w:bottom="1701" w:left="1418" w:header="7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85BD" w14:textId="77777777" w:rsidR="00226C2F" w:rsidRDefault="00226C2F" w:rsidP="00B7289B">
      <w:pPr>
        <w:spacing w:line="240" w:lineRule="auto"/>
      </w:pPr>
      <w:r>
        <w:separator/>
      </w:r>
    </w:p>
  </w:endnote>
  <w:endnote w:type="continuationSeparator" w:id="0">
    <w:p w14:paraId="1EFE5890" w14:textId="77777777" w:rsidR="00226C2F" w:rsidRDefault="00226C2F" w:rsidP="00B72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FF" w:usb1="C0007841" w:usb2="00000009" w:usb3="00000000" w:csb0="000001FF" w:csb1="00000000"/>
  </w:font>
  <w:font w:name="Apercu">
    <w:panose1 w:val="00000000000000000000"/>
    <w:charset w:val="00"/>
    <w:family w:val="modern"/>
    <w:notTrueType/>
    <w:pitch w:val="variable"/>
    <w:sig w:usb0="800000AF" w:usb1="4000204B" w:usb2="00000000" w:usb3="00000000" w:csb0="00000001" w:csb1="00000000"/>
  </w:font>
  <w:font w:name="Arial (überschrift)">
    <w:altName w:val="Arial"/>
    <w:charset w:val="00"/>
    <w:family w:val="roman"/>
    <w:pitch w:val="default"/>
  </w:font>
  <w:font w:name="Source Sans Pro Light">
    <w:charset w:val="00"/>
    <w:family w:val="swiss"/>
    <w:pitch w:val="variable"/>
    <w:sig w:usb0="600002F7" w:usb1="02000001" w:usb2="00000000" w:usb3="00000000" w:csb0="0000019F"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D2D1" w14:textId="05370AD1" w:rsidR="00BB2AD1" w:rsidRDefault="004B7666">
    <w:pPr>
      <w:pStyle w:val="Fuzeile"/>
    </w:pPr>
    <w:r>
      <mc:AlternateContent>
        <mc:Choice Requires="wps">
          <w:drawing>
            <wp:anchor distT="0" distB="0" distL="114300" distR="114300" simplePos="0" relativeHeight="251658241" behindDoc="0" locked="0" layoutInCell="1" allowOverlap="1" wp14:anchorId="31F60B4F" wp14:editId="30385863">
              <wp:simplePos x="0" y="0"/>
              <wp:positionH relativeFrom="column">
                <wp:posOffset>0</wp:posOffset>
              </wp:positionH>
              <wp:positionV relativeFrom="paragraph">
                <wp:posOffset>-354965</wp:posOffset>
              </wp:positionV>
              <wp:extent cx="1154430" cy="603250"/>
              <wp:effectExtent l="0" t="0" r="7620" b="13970"/>
              <wp:wrapNone/>
              <wp:docPr id="2" name="Textfeld 2"/>
              <wp:cNvGraphicFramePr/>
              <a:graphic xmlns:a="http://schemas.openxmlformats.org/drawingml/2006/main">
                <a:graphicData uri="http://schemas.microsoft.com/office/word/2010/wordprocessingShape">
                  <wps:wsp>
                    <wps:cNvSpPr txBox="1"/>
                    <wps:spPr>
                      <a:xfrm>
                        <a:off x="0" y="0"/>
                        <a:ext cx="1154430" cy="603250"/>
                      </a:xfrm>
                      <a:prstGeom prst="rect">
                        <a:avLst/>
                      </a:prstGeom>
                      <a:noFill/>
                      <a:ln w="6350">
                        <a:noFill/>
                      </a:ln>
                    </wps:spPr>
                    <wps:txbx>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77777777" w:rsidR="00BB2AD1" w:rsidRPr="002E2C40" w:rsidRDefault="00BB2AD1" w:rsidP="00EA2B05">
                          <w:pPr>
                            <w:pStyle w:val="EinfAbs"/>
                            <w:spacing w:line="240" w:lineRule="auto"/>
                            <w:rPr>
                              <w:rFonts w:asciiTheme="minorHAnsi" w:hAnsiTheme="minorHAnsi" w:cstheme="minorHAnsi"/>
                              <w:b/>
                              <w:sz w:val="13"/>
                              <w:szCs w:val="13"/>
                              <w:lang w:val="en-US"/>
                            </w:rPr>
                          </w:pPr>
                          <w:proofErr w:type="spellStart"/>
                          <w:r w:rsidRPr="002E2C40">
                            <w:rPr>
                              <w:rFonts w:asciiTheme="minorHAnsi" w:hAnsiTheme="minorHAnsi" w:cstheme="minorHAnsi"/>
                              <w:b/>
                              <w:sz w:val="13"/>
                              <w:szCs w:val="13"/>
                              <w:lang w:val="en-US"/>
                            </w:rPr>
                            <w:t>Carmenstrasse</w:t>
                          </w:r>
                          <w:proofErr w:type="spellEnd"/>
                          <w:r w:rsidRPr="002E2C40">
                            <w:rPr>
                              <w:rFonts w:asciiTheme="minorHAnsi" w:hAnsiTheme="minorHAnsi" w:cstheme="minorHAnsi"/>
                              <w:b/>
                              <w:sz w:val="13"/>
                              <w:szCs w:val="13"/>
                              <w:lang w:val="en-US"/>
                            </w:rPr>
                            <w:t xml:space="preserve"> 12</w:t>
                          </w:r>
                        </w:p>
                        <w:p w14:paraId="13780CDF" w14:textId="77777777"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8032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F60B4F" id="_x0000_t202" coordsize="21600,21600" o:spt="202" path="m,l,21600r21600,l21600,xe">
              <v:stroke joinstyle="miter"/>
              <v:path gradientshapeok="t" o:connecttype="rect"/>
            </v:shapetype>
            <v:shape id="Textfeld 2" o:spid="_x0000_s1026" type="#_x0000_t202" style="position:absolute;left:0;text-align:left;margin-left:0;margin-top:-27.95pt;width:90.9pt;height: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" filled="f" stroked="f" strokeweight=".5pt">
              <v:textbox style="mso-fit-shape-to-text:t" inset="0,0,0,0">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77777777" w:rsidR="00BB2AD1" w:rsidRPr="002E2C40" w:rsidRDefault="00BB2AD1" w:rsidP="00EA2B05">
                    <w:pPr>
                      <w:pStyle w:val="EinfAbs"/>
                      <w:spacing w:line="240" w:lineRule="auto"/>
                      <w:rPr>
                        <w:rFonts w:asciiTheme="minorHAnsi" w:hAnsiTheme="minorHAnsi" w:cstheme="minorHAnsi"/>
                        <w:b/>
                        <w:sz w:val="13"/>
                        <w:szCs w:val="13"/>
                        <w:lang w:val="en-US"/>
                      </w:rPr>
                    </w:pPr>
                    <w:proofErr w:type="spellStart"/>
                    <w:r w:rsidRPr="002E2C40">
                      <w:rPr>
                        <w:rFonts w:asciiTheme="minorHAnsi" w:hAnsiTheme="minorHAnsi" w:cstheme="minorHAnsi"/>
                        <w:b/>
                        <w:sz w:val="13"/>
                        <w:szCs w:val="13"/>
                        <w:lang w:val="en-US"/>
                      </w:rPr>
                      <w:t>Carmenstrasse</w:t>
                    </w:r>
                    <w:proofErr w:type="spellEnd"/>
                    <w:r w:rsidRPr="002E2C40">
                      <w:rPr>
                        <w:rFonts w:asciiTheme="minorHAnsi" w:hAnsiTheme="minorHAnsi" w:cstheme="minorHAnsi"/>
                        <w:b/>
                        <w:sz w:val="13"/>
                        <w:szCs w:val="13"/>
                        <w:lang w:val="en-US"/>
                      </w:rPr>
                      <w:t xml:space="preserve"> 12</w:t>
                    </w:r>
                  </w:p>
                  <w:p w14:paraId="13780CDF" w14:textId="77777777"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8032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v:textbox>
            </v:shape>
          </w:pict>
        </mc:Fallback>
      </mc:AlternateContent>
    </w:r>
    <w:r>
      <mc:AlternateContent>
        <mc:Choice Requires="wps">
          <w:drawing>
            <wp:anchor distT="0" distB="0" distL="114300" distR="114300" simplePos="0" relativeHeight="251658240" behindDoc="0" locked="0" layoutInCell="1" allowOverlap="1" wp14:anchorId="7871251C" wp14:editId="0C18D88D">
              <wp:simplePos x="0" y="0"/>
              <wp:positionH relativeFrom="column">
                <wp:posOffset>1258570</wp:posOffset>
              </wp:positionH>
              <wp:positionV relativeFrom="paragraph">
                <wp:posOffset>-344170</wp:posOffset>
              </wp:positionV>
              <wp:extent cx="1359535" cy="431800"/>
              <wp:effectExtent l="0" t="0" r="12065" b="13970"/>
              <wp:wrapNone/>
              <wp:docPr id="6" name="Textfeld 6"/>
              <wp:cNvGraphicFramePr/>
              <a:graphic xmlns:a="http://schemas.openxmlformats.org/drawingml/2006/main">
                <a:graphicData uri="http://schemas.microsoft.com/office/word/2010/wordprocessingShape">
                  <wps:wsp>
                    <wps:cNvSpPr txBox="1"/>
                    <wps:spPr>
                      <a:xfrm>
                        <a:off x="0" y="0"/>
                        <a:ext cx="1359535" cy="431800"/>
                      </a:xfrm>
                      <a:prstGeom prst="rect">
                        <a:avLst/>
                      </a:prstGeom>
                      <a:noFill/>
                      <a:ln w="6350">
                        <a:noFill/>
                      </a:ln>
                    </wps:spPr>
                    <wps:txbx>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71251C" id="Textfeld 6" o:spid="_x0000_s1027" type="#_x0000_t202" style="position:absolute;left:0;text-align:left;margin-left:99.1pt;margin-top:-27.1pt;width:107.0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" filled="f" stroked="f" strokeweight=".5pt">
              <v:textbox style="mso-fit-shape-to-text:t" inset="0,0,0,0">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v:textbox>
            </v:shape>
          </w:pict>
        </mc:Fallback>
      </mc:AlternateContent>
    </w:r>
    <w:r w:rsidR="002244E1">
      <w:drawing>
        <wp:anchor distT="0" distB="0" distL="114300" distR="114300" simplePos="0" relativeHeight="251658242" behindDoc="1" locked="0" layoutInCell="1" allowOverlap="1" wp14:anchorId="32B230DE" wp14:editId="781A3514">
          <wp:simplePos x="0" y="0"/>
          <wp:positionH relativeFrom="column">
            <wp:posOffset>4471670</wp:posOffset>
          </wp:positionH>
          <wp:positionV relativeFrom="paragraph">
            <wp:posOffset>-168910</wp:posOffset>
          </wp:positionV>
          <wp:extent cx="1434465" cy="215900"/>
          <wp:effectExtent l="0" t="0" r="0" b="0"/>
          <wp:wrapNone/>
          <wp:docPr id="1374510708" name="Grafik 1374510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M_Logo_small.pdf"/>
                  <pic:cNvPicPr/>
                </pic:nvPicPr>
                <pic:blipFill>
                  <a:blip r:embed="rId1">
                    <a:extLst>
                      <a:ext uri="{28A0092B-C50C-407E-A947-70E740481C1C}">
                        <a14:useLocalDpi xmlns:a14="http://schemas.microsoft.com/office/drawing/2010/main" val="0"/>
                      </a:ext>
                    </a:extLst>
                  </a:blip>
                  <a:stretch>
                    <a:fillRect/>
                  </a:stretch>
                </pic:blipFill>
                <pic:spPr>
                  <a:xfrm>
                    <a:off x="0" y="0"/>
                    <a:ext cx="143446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2061" w14:textId="77777777" w:rsidR="00226C2F" w:rsidRDefault="00226C2F" w:rsidP="00B7289B">
      <w:pPr>
        <w:spacing w:line="240" w:lineRule="auto"/>
      </w:pPr>
      <w:r>
        <w:separator/>
      </w:r>
    </w:p>
  </w:footnote>
  <w:footnote w:type="continuationSeparator" w:id="0">
    <w:p w14:paraId="58644115" w14:textId="77777777" w:rsidR="00226C2F" w:rsidRDefault="00226C2F" w:rsidP="00B728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07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A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62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46A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361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8B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B87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5A99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AC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A60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02E26"/>
    <w:multiLevelType w:val="multilevel"/>
    <w:tmpl w:val="D88E7A3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pStyle w:val="berschrift3"/>
      <w:lvlText w:val="%1.%2.%3"/>
      <w:lvlJc w:val="left"/>
      <w:pPr>
        <w:ind w:left="964" w:hanging="964"/>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9DF70C9"/>
    <w:multiLevelType w:val="hybridMultilevel"/>
    <w:tmpl w:val="4DB6C3EC"/>
    <w:lvl w:ilvl="0" w:tplc="C09CB9E6">
      <w:start w:val="1"/>
      <w:numFmt w:val="bullet"/>
      <w:lvlText w:val=""/>
      <w:lvlJc w:val="left"/>
      <w:pPr>
        <w:ind w:left="720" w:hanging="360"/>
      </w:pPr>
      <w:rPr>
        <w:rFonts w:ascii="Symbol" w:hAnsi="Symbol" w:hint="default"/>
        <w:color w:val="B2B2B2"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FE40E5"/>
    <w:multiLevelType w:val="multilevel"/>
    <w:tmpl w:val="848C68AA"/>
    <w:lvl w:ilvl="0">
      <w:start w:val="1"/>
      <w:numFmt w:val="bullet"/>
      <w:lvlText w:val=""/>
      <w:lvlJc w:val="left"/>
      <w:pPr>
        <w:ind w:left="567" w:firstLine="0"/>
      </w:pPr>
      <w:rPr>
        <w:rFonts w:ascii="Symbol" w:hAnsi="Symbol" w:hint="default"/>
        <w:color w:val="E3032E"/>
      </w:rPr>
    </w:lvl>
    <w:lvl w:ilvl="1">
      <w:start w:val="1"/>
      <w:numFmt w:val="bullet"/>
      <w:lvlText w:val=""/>
      <w:lvlJc w:val="left"/>
      <w:pPr>
        <w:ind w:left="1760" w:hanging="360"/>
      </w:pPr>
      <w:rPr>
        <w:rFonts w:ascii="Symbol" w:hAnsi="Symbol" w:hint="default"/>
      </w:rPr>
    </w:lvl>
    <w:lvl w:ilvl="2">
      <w:start w:val="1"/>
      <w:numFmt w:val="bullet"/>
      <w:lvlText w:val=""/>
      <w:lvlJc w:val="left"/>
      <w:pPr>
        <w:ind w:left="2480" w:hanging="360"/>
      </w:pPr>
      <w:rPr>
        <w:rFonts w:ascii="Symbol" w:hAnsi="Symbol"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3" w15:restartNumberingAfterBreak="0">
    <w:nsid w:val="479735BF"/>
    <w:multiLevelType w:val="multilevel"/>
    <w:tmpl w:val="8ED4DA6A"/>
    <w:lvl w:ilvl="0">
      <w:start w:val="1"/>
      <w:numFmt w:val="decimal"/>
      <w:lvlText w:val="%1."/>
      <w:lvlJc w:val="left"/>
      <w:pPr>
        <w:ind w:left="360" w:hanging="360"/>
      </w:pPr>
      <w:rPr>
        <w:rFonts w:ascii="Open Sans" w:hAnsi="Open Sans" w:hint="default"/>
        <w:b w:val="0"/>
        <w:i w:val="0"/>
        <w:caps w:val="0"/>
        <w:strike w:val="0"/>
        <w:dstrike w:val="0"/>
        <w:vanish w:val="0"/>
        <w:sz w:val="20"/>
        <w:u w:val="none"/>
        <w:vertAlign w:val="baseline"/>
      </w:rPr>
    </w:lvl>
    <w:lvl w:ilvl="1">
      <w:start w:val="1"/>
      <w:numFmt w:val="decimal"/>
      <w:lvlText w:val="%1.%2."/>
      <w:lvlJc w:val="left"/>
      <w:pPr>
        <w:ind w:left="792" w:hanging="432"/>
      </w:pPr>
      <w:rPr>
        <w:rFonts w:ascii="Open Sans" w:hAnsi="Open Sans" w:hint="default"/>
        <w:b w:val="0"/>
        <w:i w:val="0"/>
        <w:caps w:val="0"/>
        <w:strike w:val="0"/>
        <w:dstrike w:val="0"/>
        <w:vanish w:val="0"/>
        <w:sz w:val="2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A90CB7"/>
    <w:multiLevelType w:val="hybridMultilevel"/>
    <w:tmpl w:val="C8CCF04E"/>
    <w:lvl w:ilvl="0" w:tplc="F80C9EA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1340640">
    <w:abstractNumId w:val="12"/>
  </w:num>
  <w:num w:numId="2" w16cid:durableId="1822505147">
    <w:abstractNumId w:val="12"/>
  </w:num>
  <w:num w:numId="3" w16cid:durableId="1497919035">
    <w:abstractNumId w:val="13"/>
  </w:num>
  <w:num w:numId="4" w16cid:durableId="387846399">
    <w:abstractNumId w:val="12"/>
  </w:num>
  <w:num w:numId="5" w16cid:durableId="173811222">
    <w:abstractNumId w:val="12"/>
  </w:num>
  <w:num w:numId="6" w16cid:durableId="907958261">
    <w:abstractNumId w:val="12"/>
  </w:num>
  <w:num w:numId="7" w16cid:durableId="1396049506">
    <w:abstractNumId w:val="12"/>
  </w:num>
  <w:num w:numId="8" w16cid:durableId="641155284">
    <w:abstractNumId w:val="12"/>
  </w:num>
  <w:num w:numId="9" w16cid:durableId="1451509424">
    <w:abstractNumId w:val="13"/>
  </w:num>
  <w:num w:numId="10" w16cid:durableId="186257496">
    <w:abstractNumId w:val="10"/>
  </w:num>
  <w:num w:numId="11" w16cid:durableId="2095010385">
    <w:abstractNumId w:val="14"/>
  </w:num>
  <w:num w:numId="12" w16cid:durableId="1918781934">
    <w:abstractNumId w:val="11"/>
  </w:num>
  <w:num w:numId="13" w16cid:durableId="1168056168">
    <w:abstractNumId w:val="13"/>
  </w:num>
  <w:num w:numId="14" w16cid:durableId="1589459613">
    <w:abstractNumId w:val="13"/>
  </w:num>
  <w:num w:numId="15" w16cid:durableId="464784843">
    <w:abstractNumId w:val="13"/>
  </w:num>
  <w:num w:numId="16" w16cid:durableId="2019962715">
    <w:abstractNumId w:val="0"/>
  </w:num>
  <w:num w:numId="17" w16cid:durableId="13843819">
    <w:abstractNumId w:val="1"/>
  </w:num>
  <w:num w:numId="18" w16cid:durableId="2009819559">
    <w:abstractNumId w:val="2"/>
  </w:num>
  <w:num w:numId="19" w16cid:durableId="1726491367">
    <w:abstractNumId w:val="3"/>
  </w:num>
  <w:num w:numId="20" w16cid:durableId="1672103196">
    <w:abstractNumId w:val="8"/>
  </w:num>
  <w:num w:numId="21" w16cid:durableId="1310478223">
    <w:abstractNumId w:val="4"/>
  </w:num>
  <w:num w:numId="22" w16cid:durableId="237523169">
    <w:abstractNumId w:val="5"/>
  </w:num>
  <w:num w:numId="23" w16cid:durableId="1398481626">
    <w:abstractNumId w:val="6"/>
  </w:num>
  <w:num w:numId="24" w16cid:durableId="1980911814">
    <w:abstractNumId w:val="7"/>
  </w:num>
  <w:num w:numId="25" w16cid:durableId="1127354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1C"/>
    <w:rsid w:val="00011752"/>
    <w:rsid w:val="000129EA"/>
    <w:rsid w:val="00014803"/>
    <w:rsid w:val="00033F70"/>
    <w:rsid w:val="0003596D"/>
    <w:rsid w:val="00047A92"/>
    <w:rsid w:val="00047C70"/>
    <w:rsid w:val="00051F18"/>
    <w:rsid w:val="00051FC1"/>
    <w:rsid w:val="000545B3"/>
    <w:rsid w:val="000576ED"/>
    <w:rsid w:val="00060480"/>
    <w:rsid w:val="000616EC"/>
    <w:rsid w:val="00061BE1"/>
    <w:rsid w:val="00075AAD"/>
    <w:rsid w:val="00076EBE"/>
    <w:rsid w:val="000829D7"/>
    <w:rsid w:val="000872F8"/>
    <w:rsid w:val="00091764"/>
    <w:rsid w:val="00096D7E"/>
    <w:rsid w:val="000A0B97"/>
    <w:rsid w:val="000A297F"/>
    <w:rsid w:val="000A3218"/>
    <w:rsid w:val="000C13DF"/>
    <w:rsid w:val="000D282D"/>
    <w:rsid w:val="000D675A"/>
    <w:rsid w:val="000E0865"/>
    <w:rsid w:val="001074E7"/>
    <w:rsid w:val="0011670F"/>
    <w:rsid w:val="00117C6A"/>
    <w:rsid w:val="001226B8"/>
    <w:rsid w:val="0012271A"/>
    <w:rsid w:val="00130479"/>
    <w:rsid w:val="00143A0B"/>
    <w:rsid w:val="00145102"/>
    <w:rsid w:val="00146D7C"/>
    <w:rsid w:val="00161EEE"/>
    <w:rsid w:val="0016361E"/>
    <w:rsid w:val="001638BB"/>
    <w:rsid w:val="00172F7F"/>
    <w:rsid w:val="0017386E"/>
    <w:rsid w:val="001746AB"/>
    <w:rsid w:val="00177AEF"/>
    <w:rsid w:val="00181895"/>
    <w:rsid w:val="00185EEF"/>
    <w:rsid w:val="001918C4"/>
    <w:rsid w:val="001935B0"/>
    <w:rsid w:val="001A5444"/>
    <w:rsid w:val="001A5B5A"/>
    <w:rsid w:val="001A696B"/>
    <w:rsid w:val="001B02BC"/>
    <w:rsid w:val="001B2516"/>
    <w:rsid w:val="001B365B"/>
    <w:rsid w:val="001B6C51"/>
    <w:rsid w:val="001D6000"/>
    <w:rsid w:val="001E16CC"/>
    <w:rsid w:val="001F2B4C"/>
    <w:rsid w:val="002009E7"/>
    <w:rsid w:val="002119A5"/>
    <w:rsid w:val="0021272D"/>
    <w:rsid w:val="0021484A"/>
    <w:rsid w:val="002157AB"/>
    <w:rsid w:val="002215AD"/>
    <w:rsid w:val="0022295F"/>
    <w:rsid w:val="002244E1"/>
    <w:rsid w:val="00224E89"/>
    <w:rsid w:val="00226C2F"/>
    <w:rsid w:val="00230D2C"/>
    <w:rsid w:val="00234FE4"/>
    <w:rsid w:val="00237D62"/>
    <w:rsid w:val="00243B40"/>
    <w:rsid w:val="0025394F"/>
    <w:rsid w:val="00264742"/>
    <w:rsid w:val="00276542"/>
    <w:rsid w:val="002825CE"/>
    <w:rsid w:val="00292A70"/>
    <w:rsid w:val="00296394"/>
    <w:rsid w:val="0029752C"/>
    <w:rsid w:val="002A372E"/>
    <w:rsid w:val="002A376E"/>
    <w:rsid w:val="002A7C24"/>
    <w:rsid w:val="002B3BC7"/>
    <w:rsid w:val="002B792F"/>
    <w:rsid w:val="002C686A"/>
    <w:rsid w:val="002D7188"/>
    <w:rsid w:val="002E2C40"/>
    <w:rsid w:val="00301514"/>
    <w:rsid w:val="00301A11"/>
    <w:rsid w:val="00304832"/>
    <w:rsid w:val="0031423B"/>
    <w:rsid w:val="0031665B"/>
    <w:rsid w:val="00321B80"/>
    <w:rsid w:val="00331EE1"/>
    <w:rsid w:val="00337811"/>
    <w:rsid w:val="003404F8"/>
    <w:rsid w:val="00341226"/>
    <w:rsid w:val="00341600"/>
    <w:rsid w:val="0034572A"/>
    <w:rsid w:val="00347E40"/>
    <w:rsid w:val="0035658F"/>
    <w:rsid w:val="003630F4"/>
    <w:rsid w:val="003663FE"/>
    <w:rsid w:val="00367195"/>
    <w:rsid w:val="00371AB1"/>
    <w:rsid w:val="003738D0"/>
    <w:rsid w:val="00375E10"/>
    <w:rsid w:val="0038607F"/>
    <w:rsid w:val="00390F73"/>
    <w:rsid w:val="00392988"/>
    <w:rsid w:val="00397B19"/>
    <w:rsid w:val="003C1035"/>
    <w:rsid w:val="003C3911"/>
    <w:rsid w:val="003C74B8"/>
    <w:rsid w:val="003C7A15"/>
    <w:rsid w:val="003D012D"/>
    <w:rsid w:val="003D244A"/>
    <w:rsid w:val="003D37F5"/>
    <w:rsid w:val="003E690E"/>
    <w:rsid w:val="003F4114"/>
    <w:rsid w:val="003F46A0"/>
    <w:rsid w:val="003F5AEB"/>
    <w:rsid w:val="003F7AF1"/>
    <w:rsid w:val="0040114E"/>
    <w:rsid w:val="00404D89"/>
    <w:rsid w:val="00420672"/>
    <w:rsid w:val="00420D42"/>
    <w:rsid w:val="00421A09"/>
    <w:rsid w:val="00424176"/>
    <w:rsid w:val="00441631"/>
    <w:rsid w:val="00442926"/>
    <w:rsid w:val="00444213"/>
    <w:rsid w:val="00462A18"/>
    <w:rsid w:val="004722A8"/>
    <w:rsid w:val="0047334F"/>
    <w:rsid w:val="0047529E"/>
    <w:rsid w:val="004842ED"/>
    <w:rsid w:val="0048492F"/>
    <w:rsid w:val="004915C6"/>
    <w:rsid w:val="004918DF"/>
    <w:rsid w:val="00493667"/>
    <w:rsid w:val="004944A0"/>
    <w:rsid w:val="00497742"/>
    <w:rsid w:val="004A2409"/>
    <w:rsid w:val="004A55B7"/>
    <w:rsid w:val="004B177F"/>
    <w:rsid w:val="004B1C50"/>
    <w:rsid w:val="004B7666"/>
    <w:rsid w:val="004C6430"/>
    <w:rsid w:val="004C6EB4"/>
    <w:rsid w:val="004D0DD5"/>
    <w:rsid w:val="004D35A5"/>
    <w:rsid w:val="004E595C"/>
    <w:rsid w:val="004E6324"/>
    <w:rsid w:val="004E706D"/>
    <w:rsid w:val="004F7600"/>
    <w:rsid w:val="0050409E"/>
    <w:rsid w:val="0050772A"/>
    <w:rsid w:val="00513FBE"/>
    <w:rsid w:val="005153D3"/>
    <w:rsid w:val="0051594E"/>
    <w:rsid w:val="00517548"/>
    <w:rsid w:val="005235B2"/>
    <w:rsid w:val="00524C01"/>
    <w:rsid w:val="005362A8"/>
    <w:rsid w:val="005368B0"/>
    <w:rsid w:val="005368FC"/>
    <w:rsid w:val="0054094A"/>
    <w:rsid w:val="00555C38"/>
    <w:rsid w:val="00555DD9"/>
    <w:rsid w:val="005571FF"/>
    <w:rsid w:val="00560108"/>
    <w:rsid w:val="00567206"/>
    <w:rsid w:val="00574993"/>
    <w:rsid w:val="0057788B"/>
    <w:rsid w:val="00577FD3"/>
    <w:rsid w:val="00580EB2"/>
    <w:rsid w:val="00584FA4"/>
    <w:rsid w:val="00594370"/>
    <w:rsid w:val="00597AD6"/>
    <w:rsid w:val="005A0CA3"/>
    <w:rsid w:val="005A4887"/>
    <w:rsid w:val="005A50B9"/>
    <w:rsid w:val="005A5513"/>
    <w:rsid w:val="005B04CB"/>
    <w:rsid w:val="005C0ACC"/>
    <w:rsid w:val="005C20E6"/>
    <w:rsid w:val="005C471B"/>
    <w:rsid w:val="005C5076"/>
    <w:rsid w:val="005D1173"/>
    <w:rsid w:val="005D276D"/>
    <w:rsid w:val="005D46DC"/>
    <w:rsid w:val="005D65B9"/>
    <w:rsid w:val="005D7942"/>
    <w:rsid w:val="006173DC"/>
    <w:rsid w:val="0062146C"/>
    <w:rsid w:val="006256ED"/>
    <w:rsid w:val="00627083"/>
    <w:rsid w:val="0063221F"/>
    <w:rsid w:val="0063387C"/>
    <w:rsid w:val="006418D5"/>
    <w:rsid w:val="00643678"/>
    <w:rsid w:val="00657406"/>
    <w:rsid w:val="00657C07"/>
    <w:rsid w:val="00660DE3"/>
    <w:rsid w:val="00663BC3"/>
    <w:rsid w:val="0066599D"/>
    <w:rsid w:val="0066728C"/>
    <w:rsid w:val="006714F1"/>
    <w:rsid w:val="00680182"/>
    <w:rsid w:val="00681F82"/>
    <w:rsid w:val="00693EC6"/>
    <w:rsid w:val="006B0A19"/>
    <w:rsid w:val="006B1DB1"/>
    <w:rsid w:val="006B6179"/>
    <w:rsid w:val="006B7673"/>
    <w:rsid w:val="006C1F5B"/>
    <w:rsid w:val="006C3DE7"/>
    <w:rsid w:val="006D0A97"/>
    <w:rsid w:val="006F30E7"/>
    <w:rsid w:val="006F4847"/>
    <w:rsid w:val="006F74F9"/>
    <w:rsid w:val="00700554"/>
    <w:rsid w:val="0070101E"/>
    <w:rsid w:val="007024A2"/>
    <w:rsid w:val="007032C5"/>
    <w:rsid w:val="00704F39"/>
    <w:rsid w:val="0071276B"/>
    <w:rsid w:val="007203D3"/>
    <w:rsid w:val="0072743B"/>
    <w:rsid w:val="00727893"/>
    <w:rsid w:val="007278D8"/>
    <w:rsid w:val="00730EAD"/>
    <w:rsid w:val="00736394"/>
    <w:rsid w:val="00737E15"/>
    <w:rsid w:val="0074111A"/>
    <w:rsid w:val="007428B0"/>
    <w:rsid w:val="00742AC3"/>
    <w:rsid w:val="00746286"/>
    <w:rsid w:val="00755881"/>
    <w:rsid w:val="00756602"/>
    <w:rsid w:val="00770CDC"/>
    <w:rsid w:val="007719AE"/>
    <w:rsid w:val="007751CA"/>
    <w:rsid w:val="007769C1"/>
    <w:rsid w:val="00776AEE"/>
    <w:rsid w:val="00780953"/>
    <w:rsid w:val="00782357"/>
    <w:rsid w:val="00782D91"/>
    <w:rsid w:val="00784CCC"/>
    <w:rsid w:val="00791250"/>
    <w:rsid w:val="00794468"/>
    <w:rsid w:val="007955B8"/>
    <w:rsid w:val="00797E78"/>
    <w:rsid w:val="007A3DE8"/>
    <w:rsid w:val="007B044E"/>
    <w:rsid w:val="007B1948"/>
    <w:rsid w:val="007B2E66"/>
    <w:rsid w:val="007B66A2"/>
    <w:rsid w:val="007C0213"/>
    <w:rsid w:val="007C3175"/>
    <w:rsid w:val="007D7C72"/>
    <w:rsid w:val="007E1C8B"/>
    <w:rsid w:val="007F1DAA"/>
    <w:rsid w:val="007F420C"/>
    <w:rsid w:val="007F4934"/>
    <w:rsid w:val="007F65FD"/>
    <w:rsid w:val="007F7C75"/>
    <w:rsid w:val="0080215B"/>
    <w:rsid w:val="00806633"/>
    <w:rsid w:val="00811565"/>
    <w:rsid w:val="00811E55"/>
    <w:rsid w:val="00816B16"/>
    <w:rsid w:val="00821955"/>
    <w:rsid w:val="008221D8"/>
    <w:rsid w:val="00822347"/>
    <w:rsid w:val="00837E6C"/>
    <w:rsid w:val="0084076F"/>
    <w:rsid w:val="00841DEA"/>
    <w:rsid w:val="00843CA7"/>
    <w:rsid w:val="00846DAA"/>
    <w:rsid w:val="00852C60"/>
    <w:rsid w:val="00861BB0"/>
    <w:rsid w:val="008735E4"/>
    <w:rsid w:val="0087375E"/>
    <w:rsid w:val="008771D0"/>
    <w:rsid w:val="008814ED"/>
    <w:rsid w:val="00884B53"/>
    <w:rsid w:val="00892FDD"/>
    <w:rsid w:val="00894E02"/>
    <w:rsid w:val="008A0E1B"/>
    <w:rsid w:val="008B69F6"/>
    <w:rsid w:val="008B7C3B"/>
    <w:rsid w:val="008C59D3"/>
    <w:rsid w:val="008C66BC"/>
    <w:rsid w:val="008C6746"/>
    <w:rsid w:val="008D0474"/>
    <w:rsid w:val="008D2860"/>
    <w:rsid w:val="008D40D1"/>
    <w:rsid w:val="008D6D61"/>
    <w:rsid w:val="008E1AE5"/>
    <w:rsid w:val="008E2F8F"/>
    <w:rsid w:val="008F10AF"/>
    <w:rsid w:val="008F2BB3"/>
    <w:rsid w:val="008F4818"/>
    <w:rsid w:val="008F6E52"/>
    <w:rsid w:val="008F7D8A"/>
    <w:rsid w:val="00903B8C"/>
    <w:rsid w:val="00903FFA"/>
    <w:rsid w:val="00911C21"/>
    <w:rsid w:val="0091446C"/>
    <w:rsid w:val="0092122D"/>
    <w:rsid w:val="00921F76"/>
    <w:rsid w:val="00923C42"/>
    <w:rsid w:val="00923E3A"/>
    <w:rsid w:val="00924743"/>
    <w:rsid w:val="00933DE6"/>
    <w:rsid w:val="0093560D"/>
    <w:rsid w:val="00936C69"/>
    <w:rsid w:val="00940043"/>
    <w:rsid w:val="00943FF0"/>
    <w:rsid w:val="00951F4F"/>
    <w:rsid w:val="0095519C"/>
    <w:rsid w:val="009732A0"/>
    <w:rsid w:val="009769ED"/>
    <w:rsid w:val="00976F75"/>
    <w:rsid w:val="0097708E"/>
    <w:rsid w:val="00980FE2"/>
    <w:rsid w:val="00985865"/>
    <w:rsid w:val="00993A2A"/>
    <w:rsid w:val="009967BE"/>
    <w:rsid w:val="009A3ADD"/>
    <w:rsid w:val="009A5196"/>
    <w:rsid w:val="009B30E0"/>
    <w:rsid w:val="009C28D6"/>
    <w:rsid w:val="009D5B9B"/>
    <w:rsid w:val="009E24C6"/>
    <w:rsid w:val="009E6A47"/>
    <w:rsid w:val="009E6BAF"/>
    <w:rsid w:val="009E799E"/>
    <w:rsid w:val="00A003E0"/>
    <w:rsid w:val="00A26665"/>
    <w:rsid w:val="00A26A4A"/>
    <w:rsid w:val="00A26EB3"/>
    <w:rsid w:val="00A31D04"/>
    <w:rsid w:val="00A42A8A"/>
    <w:rsid w:val="00A4656C"/>
    <w:rsid w:val="00A51B18"/>
    <w:rsid w:val="00A549D4"/>
    <w:rsid w:val="00A63324"/>
    <w:rsid w:val="00A71532"/>
    <w:rsid w:val="00A82E46"/>
    <w:rsid w:val="00A83362"/>
    <w:rsid w:val="00A833C1"/>
    <w:rsid w:val="00A83424"/>
    <w:rsid w:val="00A868E3"/>
    <w:rsid w:val="00AA3688"/>
    <w:rsid w:val="00AA53C5"/>
    <w:rsid w:val="00AA750D"/>
    <w:rsid w:val="00AB0739"/>
    <w:rsid w:val="00AC4D82"/>
    <w:rsid w:val="00AE0DA4"/>
    <w:rsid w:val="00AE2566"/>
    <w:rsid w:val="00AE40A2"/>
    <w:rsid w:val="00AE5073"/>
    <w:rsid w:val="00AF0261"/>
    <w:rsid w:val="00AF4A42"/>
    <w:rsid w:val="00AF4C3C"/>
    <w:rsid w:val="00B01E44"/>
    <w:rsid w:val="00B0223E"/>
    <w:rsid w:val="00B074A8"/>
    <w:rsid w:val="00B20922"/>
    <w:rsid w:val="00B235F6"/>
    <w:rsid w:val="00B24F0D"/>
    <w:rsid w:val="00B3295F"/>
    <w:rsid w:val="00B445C8"/>
    <w:rsid w:val="00B6018B"/>
    <w:rsid w:val="00B61014"/>
    <w:rsid w:val="00B61CEA"/>
    <w:rsid w:val="00B658B1"/>
    <w:rsid w:val="00B70D3E"/>
    <w:rsid w:val="00B71C38"/>
    <w:rsid w:val="00B7289B"/>
    <w:rsid w:val="00B75294"/>
    <w:rsid w:val="00B753D2"/>
    <w:rsid w:val="00B75CE0"/>
    <w:rsid w:val="00B76104"/>
    <w:rsid w:val="00B76CEC"/>
    <w:rsid w:val="00B77106"/>
    <w:rsid w:val="00B7797F"/>
    <w:rsid w:val="00B81382"/>
    <w:rsid w:val="00B832C3"/>
    <w:rsid w:val="00B833A9"/>
    <w:rsid w:val="00BA3197"/>
    <w:rsid w:val="00BA6B5E"/>
    <w:rsid w:val="00BB2AD1"/>
    <w:rsid w:val="00BC4B45"/>
    <w:rsid w:val="00BD5FD0"/>
    <w:rsid w:val="00BE224E"/>
    <w:rsid w:val="00BE2931"/>
    <w:rsid w:val="00BF3292"/>
    <w:rsid w:val="00C00CF3"/>
    <w:rsid w:val="00C12268"/>
    <w:rsid w:val="00C259C1"/>
    <w:rsid w:val="00C25CDD"/>
    <w:rsid w:val="00C32C7C"/>
    <w:rsid w:val="00C343EE"/>
    <w:rsid w:val="00C35FB0"/>
    <w:rsid w:val="00C4116B"/>
    <w:rsid w:val="00C46550"/>
    <w:rsid w:val="00C50953"/>
    <w:rsid w:val="00C5190F"/>
    <w:rsid w:val="00C527C8"/>
    <w:rsid w:val="00C53403"/>
    <w:rsid w:val="00C56C56"/>
    <w:rsid w:val="00C6524F"/>
    <w:rsid w:val="00C657F1"/>
    <w:rsid w:val="00C66320"/>
    <w:rsid w:val="00C66D42"/>
    <w:rsid w:val="00C706AF"/>
    <w:rsid w:val="00C76E38"/>
    <w:rsid w:val="00C77553"/>
    <w:rsid w:val="00C82829"/>
    <w:rsid w:val="00C87366"/>
    <w:rsid w:val="00C9165A"/>
    <w:rsid w:val="00C920EE"/>
    <w:rsid w:val="00C94119"/>
    <w:rsid w:val="00C9440A"/>
    <w:rsid w:val="00CA0786"/>
    <w:rsid w:val="00CA1C06"/>
    <w:rsid w:val="00CA59BD"/>
    <w:rsid w:val="00CA5BFD"/>
    <w:rsid w:val="00CB0982"/>
    <w:rsid w:val="00CB4A10"/>
    <w:rsid w:val="00CB4AA0"/>
    <w:rsid w:val="00CB6A19"/>
    <w:rsid w:val="00CC5798"/>
    <w:rsid w:val="00CC7839"/>
    <w:rsid w:val="00CD24DD"/>
    <w:rsid w:val="00CD2664"/>
    <w:rsid w:val="00CE1788"/>
    <w:rsid w:val="00CF0AA3"/>
    <w:rsid w:val="00CF1134"/>
    <w:rsid w:val="00CF2476"/>
    <w:rsid w:val="00CF6F65"/>
    <w:rsid w:val="00CF703D"/>
    <w:rsid w:val="00D2243F"/>
    <w:rsid w:val="00D32072"/>
    <w:rsid w:val="00D4541E"/>
    <w:rsid w:val="00D46820"/>
    <w:rsid w:val="00D5059B"/>
    <w:rsid w:val="00D57A1C"/>
    <w:rsid w:val="00D755B0"/>
    <w:rsid w:val="00D77440"/>
    <w:rsid w:val="00D91163"/>
    <w:rsid w:val="00D95226"/>
    <w:rsid w:val="00D963AF"/>
    <w:rsid w:val="00DA1881"/>
    <w:rsid w:val="00DB3177"/>
    <w:rsid w:val="00DC2F99"/>
    <w:rsid w:val="00DC70B2"/>
    <w:rsid w:val="00DD3B78"/>
    <w:rsid w:val="00DD4FCB"/>
    <w:rsid w:val="00DD665E"/>
    <w:rsid w:val="00DE064B"/>
    <w:rsid w:val="00DE654A"/>
    <w:rsid w:val="00E036D0"/>
    <w:rsid w:val="00E04A94"/>
    <w:rsid w:val="00E10B14"/>
    <w:rsid w:val="00E14A4F"/>
    <w:rsid w:val="00E159C4"/>
    <w:rsid w:val="00E3054B"/>
    <w:rsid w:val="00E30F6A"/>
    <w:rsid w:val="00E31CFC"/>
    <w:rsid w:val="00E341AD"/>
    <w:rsid w:val="00E36FB3"/>
    <w:rsid w:val="00E4021C"/>
    <w:rsid w:val="00E46F6A"/>
    <w:rsid w:val="00E57544"/>
    <w:rsid w:val="00E60659"/>
    <w:rsid w:val="00E63C41"/>
    <w:rsid w:val="00E64136"/>
    <w:rsid w:val="00E64FB9"/>
    <w:rsid w:val="00E71731"/>
    <w:rsid w:val="00E7766E"/>
    <w:rsid w:val="00E82ED2"/>
    <w:rsid w:val="00E90DB3"/>
    <w:rsid w:val="00E94ED8"/>
    <w:rsid w:val="00EA2B05"/>
    <w:rsid w:val="00EA435E"/>
    <w:rsid w:val="00EA5123"/>
    <w:rsid w:val="00EA6333"/>
    <w:rsid w:val="00EA729D"/>
    <w:rsid w:val="00EB1BF4"/>
    <w:rsid w:val="00EB6909"/>
    <w:rsid w:val="00EC1904"/>
    <w:rsid w:val="00EC5219"/>
    <w:rsid w:val="00ED1C6F"/>
    <w:rsid w:val="00ED3215"/>
    <w:rsid w:val="00ED3B82"/>
    <w:rsid w:val="00EE1336"/>
    <w:rsid w:val="00EE219B"/>
    <w:rsid w:val="00EE3E18"/>
    <w:rsid w:val="00EE5FBE"/>
    <w:rsid w:val="00EF2FAF"/>
    <w:rsid w:val="00EF3C58"/>
    <w:rsid w:val="00F043AF"/>
    <w:rsid w:val="00F04A6E"/>
    <w:rsid w:val="00F204FF"/>
    <w:rsid w:val="00F21E48"/>
    <w:rsid w:val="00F21EDF"/>
    <w:rsid w:val="00F317FF"/>
    <w:rsid w:val="00F42181"/>
    <w:rsid w:val="00F42E8B"/>
    <w:rsid w:val="00F46404"/>
    <w:rsid w:val="00F52706"/>
    <w:rsid w:val="00F52AE3"/>
    <w:rsid w:val="00F71430"/>
    <w:rsid w:val="00F84F91"/>
    <w:rsid w:val="00F85218"/>
    <w:rsid w:val="00F8565F"/>
    <w:rsid w:val="00F901E4"/>
    <w:rsid w:val="00F904C4"/>
    <w:rsid w:val="00F916CE"/>
    <w:rsid w:val="00F9376F"/>
    <w:rsid w:val="00F9421C"/>
    <w:rsid w:val="00F96E28"/>
    <w:rsid w:val="00FA4D14"/>
    <w:rsid w:val="00FB2625"/>
    <w:rsid w:val="00FB4FFD"/>
    <w:rsid w:val="00FC2342"/>
    <w:rsid w:val="00FD0C1E"/>
    <w:rsid w:val="00FD2E36"/>
    <w:rsid w:val="00FD30E4"/>
    <w:rsid w:val="00FD4026"/>
    <w:rsid w:val="00FD72AF"/>
    <w:rsid w:val="00FE42D4"/>
    <w:rsid w:val="00FE4C4D"/>
    <w:rsid w:val="00FF38AA"/>
    <w:rsid w:val="00FF5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6B22BB32"/>
  <w14:defaultImageDpi w14:val="32767"/>
  <w15:chartTrackingRefBased/>
  <w15:docId w15:val="{8BD0254E-E389-4480-ACE6-A02A94ED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80EB2"/>
    <w:pPr>
      <w:spacing w:line="260" w:lineRule="exact"/>
      <w:jc w:val="both"/>
    </w:pPr>
    <w:rPr>
      <w:rFonts w:cs="Times New Roman (Textkörper CS)"/>
      <w:spacing w:val="4"/>
      <w:sz w:val="19"/>
      <w:szCs w:val="20"/>
      <w:lang w:val="de-CH"/>
    </w:rPr>
  </w:style>
  <w:style w:type="paragraph" w:styleId="berschrift1">
    <w:name w:val="heading 1"/>
    <w:aliases w:val="Header"/>
    <w:basedOn w:val="Standard"/>
    <w:next w:val="Standard"/>
    <w:link w:val="berschrift1Zchn"/>
    <w:uiPriority w:val="9"/>
    <w:rsid w:val="003D012D"/>
    <w:pPr>
      <w:keepNext/>
      <w:keepLines/>
      <w:spacing w:before="120" w:after="960" w:line="240" w:lineRule="auto"/>
      <w:outlineLvl w:val="0"/>
    </w:pPr>
    <w:rPr>
      <w:rFonts w:eastAsiaTheme="majorEastAsia" w:cs="Times New Roman (Überschriften"/>
      <w:color w:val="B2B2B2" w:themeColor="accent2"/>
      <w:spacing w:val="10"/>
      <w:sz w:val="36"/>
      <w:szCs w:val="32"/>
    </w:rPr>
  </w:style>
  <w:style w:type="paragraph" w:styleId="berschrift2">
    <w:name w:val="heading 2"/>
    <w:basedOn w:val="Standard"/>
    <w:next w:val="Standard"/>
    <w:link w:val="berschrift2Zchn"/>
    <w:uiPriority w:val="9"/>
    <w:unhideWhenUsed/>
    <w:qFormat/>
    <w:rsid w:val="00444213"/>
    <w:pPr>
      <w:keepNext/>
      <w:keepLines/>
      <w:spacing w:line="300" w:lineRule="exact"/>
      <w:outlineLvl w:val="1"/>
    </w:pPr>
    <w:rPr>
      <w:rFonts w:asciiTheme="majorHAnsi" w:eastAsiaTheme="majorEastAsia" w:hAnsiTheme="majorHAnsi" w:cstheme="majorBidi"/>
      <w:b/>
      <w:sz w:val="23"/>
      <w:szCs w:val="26"/>
    </w:rPr>
  </w:style>
  <w:style w:type="paragraph" w:styleId="berschrift3">
    <w:name w:val="heading 3"/>
    <w:basedOn w:val="Standard"/>
    <w:next w:val="Standard"/>
    <w:link w:val="berschrift3Zchn"/>
    <w:autoRedefine/>
    <w:uiPriority w:val="9"/>
    <w:unhideWhenUsed/>
    <w:rsid w:val="00E57544"/>
    <w:pPr>
      <w:keepNext/>
      <w:keepLines/>
      <w:numPr>
        <w:ilvl w:val="2"/>
        <w:numId w:val="10"/>
      </w:numPr>
      <w:spacing w:line="300" w:lineRule="auto"/>
      <w:outlineLvl w:val="2"/>
    </w:pPr>
    <w:rPr>
      <w:rFonts w:ascii="Apercu" w:eastAsiaTheme="majorEastAsia" w:hAnsi="Apercu" w:cs="Times New Roman (Überschriften"/>
      <w:spacing w:val="40"/>
    </w:rPr>
  </w:style>
  <w:style w:type="paragraph" w:styleId="berschrift4">
    <w:name w:val="heading 4"/>
    <w:basedOn w:val="Standard"/>
    <w:next w:val="Standard"/>
    <w:link w:val="berschrift4Zchn"/>
    <w:autoRedefine/>
    <w:uiPriority w:val="9"/>
    <w:unhideWhenUsed/>
    <w:rsid w:val="00161EEE"/>
    <w:pPr>
      <w:numPr>
        <w:ilvl w:val="3"/>
        <w:numId w:val="10"/>
      </w:numPr>
      <w:outlineLvl w:val="3"/>
    </w:pPr>
    <w:rPr>
      <w:rFonts w:ascii="Arial (überschrift)" w:hAnsi="Arial (überschrift)"/>
      <w:sz w:val="24"/>
      <w:u w:val="single"/>
    </w:rPr>
  </w:style>
  <w:style w:type="paragraph" w:styleId="berschrift5">
    <w:name w:val="heading 5"/>
    <w:aliases w:val="Kommentare"/>
    <w:basedOn w:val="Standard"/>
    <w:next w:val="Standard"/>
    <w:link w:val="berschrift5Zchn"/>
    <w:autoRedefine/>
    <w:uiPriority w:val="9"/>
    <w:unhideWhenUsed/>
    <w:rsid w:val="00161EEE"/>
    <w:pPr>
      <w:keepNext/>
      <w:keepLines/>
      <w:numPr>
        <w:ilvl w:val="4"/>
        <w:numId w:val="10"/>
      </w:numPr>
      <w:spacing w:before="40"/>
      <w:outlineLvl w:val="4"/>
    </w:pPr>
    <w:rPr>
      <w:rFonts w:asciiTheme="majorHAnsi" w:eastAsiaTheme="majorEastAsia" w:hAnsiTheme="majorHAnsi" w:cstheme="majorBidi"/>
      <w:i/>
      <w:color w:val="A5A5A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3D012D"/>
    <w:rPr>
      <w:rFonts w:ascii="Open Sans" w:eastAsiaTheme="majorEastAsia" w:hAnsi="Open Sans" w:cs="Times New Roman (Überschriften"/>
      <w:b/>
      <w:color w:val="B2B2B2" w:themeColor="accent2"/>
      <w:spacing w:val="10"/>
      <w:sz w:val="36"/>
      <w:szCs w:val="32"/>
      <w:lang w:val="de-AT"/>
    </w:rPr>
  </w:style>
  <w:style w:type="character" w:customStyle="1" w:styleId="berschrift3Zchn">
    <w:name w:val="Überschrift 3 Zchn"/>
    <w:basedOn w:val="Absatz-Standardschriftart"/>
    <w:link w:val="berschrift3"/>
    <w:uiPriority w:val="9"/>
    <w:rsid w:val="00E57544"/>
    <w:rPr>
      <w:rFonts w:ascii="Apercu" w:eastAsiaTheme="majorEastAsia" w:hAnsi="Apercu" w:cs="Times New Roman (Überschriften"/>
      <w:b/>
      <w:color w:val="000000" w:themeColor="text1"/>
      <w:spacing w:val="40"/>
      <w:sz w:val="14"/>
      <w:lang w:val="de-AT"/>
    </w:rPr>
  </w:style>
  <w:style w:type="character" w:customStyle="1" w:styleId="berschrift2Zchn">
    <w:name w:val="Überschrift 2 Zchn"/>
    <w:basedOn w:val="Absatz-Standardschriftart"/>
    <w:link w:val="berschrift2"/>
    <w:uiPriority w:val="9"/>
    <w:rsid w:val="00444213"/>
    <w:rPr>
      <w:rFonts w:asciiTheme="majorHAnsi" w:eastAsiaTheme="majorEastAsia" w:hAnsiTheme="majorHAnsi" w:cstheme="majorBidi"/>
      <w:b/>
      <w:spacing w:val="4"/>
      <w:sz w:val="23"/>
      <w:szCs w:val="26"/>
      <w:lang w:val="de-AT"/>
    </w:rPr>
  </w:style>
  <w:style w:type="paragraph" w:styleId="Fuzeile">
    <w:name w:val="footer"/>
    <w:basedOn w:val="Standard"/>
    <w:link w:val="FuzeileZchn"/>
    <w:uiPriority w:val="99"/>
    <w:unhideWhenUsed/>
    <w:qFormat/>
    <w:rsid w:val="00892FDD"/>
    <w:pPr>
      <w:spacing w:line="160" w:lineRule="exact"/>
    </w:pPr>
    <w:rPr>
      <w:b/>
      <w:noProof/>
      <w:sz w:val="13"/>
      <w:lang w:val="de-DE"/>
    </w:rPr>
  </w:style>
  <w:style w:type="character" w:customStyle="1" w:styleId="FuzeileZchn">
    <w:name w:val="Fußzeile Zchn"/>
    <w:basedOn w:val="Absatz-Standardschriftart"/>
    <w:link w:val="Fuzeile"/>
    <w:uiPriority w:val="99"/>
    <w:rsid w:val="00892FDD"/>
    <w:rPr>
      <w:rFonts w:cs="Times New Roman (Textkörper CS)"/>
      <w:b/>
      <w:noProof/>
      <w:spacing w:val="4"/>
      <w:sz w:val="13"/>
      <w:szCs w:val="20"/>
    </w:rPr>
  </w:style>
  <w:style w:type="character" w:customStyle="1" w:styleId="berschrift4Zchn">
    <w:name w:val="Überschrift 4 Zchn"/>
    <w:basedOn w:val="Absatz-Standardschriftart"/>
    <w:link w:val="berschrift4"/>
    <w:uiPriority w:val="9"/>
    <w:rsid w:val="00161EEE"/>
    <w:rPr>
      <w:rFonts w:ascii="Arial (überschrift)" w:hAnsi="Arial (überschrift)" w:cs="Times New Roman (Textkörper CS)"/>
      <w:b/>
      <w:color w:val="000000" w:themeColor="text1"/>
      <w:spacing w:val="4"/>
      <w:sz w:val="18"/>
      <w:u w:val="single"/>
      <w:lang w:val="de-AT"/>
    </w:rPr>
  </w:style>
  <w:style w:type="character" w:customStyle="1" w:styleId="berschrift5Zchn">
    <w:name w:val="Überschrift 5 Zchn"/>
    <w:aliases w:val="Kommentare Zchn"/>
    <w:basedOn w:val="Absatz-Standardschriftart"/>
    <w:link w:val="berschrift5"/>
    <w:uiPriority w:val="9"/>
    <w:rsid w:val="00161EEE"/>
    <w:rPr>
      <w:rFonts w:asciiTheme="majorHAnsi" w:eastAsiaTheme="majorEastAsia" w:hAnsiTheme="majorHAnsi" w:cstheme="majorBidi"/>
      <w:b/>
      <w:i/>
      <w:color w:val="A5A5A5" w:themeColor="accent1" w:themeShade="BF"/>
      <w:spacing w:val="4"/>
      <w:sz w:val="22"/>
      <w:lang w:val="de-AT"/>
    </w:rPr>
  </w:style>
  <w:style w:type="table" w:customStyle="1" w:styleId="Formatvorlage1">
    <w:name w:val="Formatvorlage1"/>
    <w:basedOn w:val="NormaleTabelle"/>
    <w:uiPriority w:val="99"/>
    <w:rsid w:val="00C77553"/>
    <w:rPr>
      <w:rFonts w:ascii="Arial" w:eastAsia="Arial" w:hAnsi="Arial" w:cs="Times New Roman"/>
      <w:sz w:val="20"/>
      <w:szCs w:val="20"/>
      <w:lang w:val="de-CH"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4D4D4D" w:themeFill="accent6"/>
    </w:tcPr>
    <w:tblStylePr w:type="firstRow">
      <w:rPr>
        <w:rFonts w:asciiTheme="minorHAnsi" w:hAnsiTheme="minorHAnsi"/>
        <w:b/>
        <w:sz w:val="22"/>
      </w:rPr>
    </w:tblStylePr>
    <w:tblStylePr w:type="firstCol">
      <w:rPr>
        <w:rFonts w:asciiTheme="minorHAnsi" w:hAnsiTheme="minorHAnsi"/>
        <w:b/>
        <w:sz w:val="22"/>
      </w:rPr>
    </w:tblStylePr>
  </w:style>
  <w:style w:type="table" w:styleId="Tabellenraster">
    <w:name w:val="Table Grid"/>
    <w:basedOn w:val="NormaleTabelle"/>
    <w:uiPriority w:val="39"/>
    <w:rsid w:val="00C77553"/>
    <w:pPr>
      <w:spacing w:before="60" w:after="60"/>
    </w:pPr>
    <w:rPr>
      <w:rFonts w:ascii="Source Sans Pro Light" w:eastAsia="Arial" w:hAnsi="Source Sans Pro Light" w:cs="Times New Roman"/>
      <w:color w:val="000000"/>
      <w:sz w:val="22"/>
      <w:szCs w:val="20"/>
      <w:lang w:val="de-CH"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StylePr>
    <w:tblStylePr w:type="firstCol">
      <w:rPr>
        <w:rFonts w:asciiTheme="minorHAnsi" w:hAnsiTheme="minorHAnsi"/>
        <w:b/>
        <w:sz w:val="22"/>
      </w:rPr>
    </w:tblStylePr>
  </w:style>
  <w:style w:type="paragraph" w:customStyle="1" w:styleId="Adresse">
    <w:name w:val="Adresse"/>
    <w:basedOn w:val="Standard"/>
    <w:next w:val="Standard"/>
    <w:autoRedefine/>
    <w:qFormat/>
    <w:rsid w:val="00444213"/>
    <w:pPr>
      <w:spacing w:line="280" w:lineRule="exact"/>
      <w:jc w:val="left"/>
    </w:pPr>
    <w:rPr>
      <w:rFonts w:ascii="Arial" w:hAnsi="Arial" w:cs="Arial"/>
      <w:sz w:val="22"/>
    </w:rPr>
  </w:style>
  <w:style w:type="paragraph" w:styleId="Datum">
    <w:name w:val="Date"/>
    <w:basedOn w:val="Standard"/>
    <w:next w:val="Standard"/>
    <w:link w:val="DatumZchn"/>
    <w:autoRedefine/>
    <w:uiPriority w:val="99"/>
    <w:unhideWhenUsed/>
    <w:qFormat/>
    <w:rsid w:val="006C1F5B"/>
    <w:pPr>
      <w:jc w:val="left"/>
    </w:pPr>
    <w:rPr>
      <w:b/>
      <w:sz w:val="17"/>
    </w:rPr>
  </w:style>
  <w:style w:type="character" w:customStyle="1" w:styleId="DatumZchn">
    <w:name w:val="Datum Zchn"/>
    <w:basedOn w:val="Absatz-Standardschriftart"/>
    <w:link w:val="Datum"/>
    <w:uiPriority w:val="99"/>
    <w:rsid w:val="006C1F5B"/>
    <w:rPr>
      <w:rFonts w:cs="Times New Roman (Textkörper CS)"/>
      <w:b/>
      <w:spacing w:val="4"/>
      <w:sz w:val="17"/>
      <w:szCs w:val="20"/>
      <w:lang w:val="de-AT"/>
    </w:rPr>
  </w:style>
  <w:style w:type="paragraph" w:styleId="Kopfzeile">
    <w:name w:val="header"/>
    <w:basedOn w:val="Standard"/>
    <w:link w:val="KopfzeileZchn"/>
    <w:uiPriority w:val="99"/>
    <w:unhideWhenUsed/>
    <w:qFormat/>
    <w:rsid w:val="007955B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955B8"/>
    <w:rPr>
      <w:rFonts w:cs="Times New Roman (Textkörper CS)"/>
      <w:spacing w:val="4"/>
      <w:sz w:val="19"/>
      <w:szCs w:val="20"/>
      <w:lang w:val="de-AT"/>
    </w:rPr>
  </w:style>
  <w:style w:type="paragraph" w:customStyle="1" w:styleId="EinfAbs">
    <w:name w:val="[Einf. Abs.]"/>
    <w:basedOn w:val="Standard"/>
    <w:uiPriority w:val="99"/>
    <w:rsid w:val="00EA2B05"/>
    <w:pPr>
      <w:autoSpaceDE w:val="0"/>
      <w:autoSpaceDN w:val="0"/>
      <w:adjustRightInd w:val="0"/>
      <w:spacing w:line="288" w:lineRule="auto"/>
      <w:jc w:val="left"/>
      <w:textAlignment w:val="center"/>
    </w:pPr>
    <w:rPr>
      <w:rFonts w:ascii="Minion Pro" w:hAnsi="Minion Pro" w:cs="Minion Pro"/>
      <w:color w:val="000000"/>
      <w:spacing w:val="0"/>
      <w:sz w:val="24"/>
      <w:szCs w:val="24"/>
      <w:lang w:val="de-DE"/>
    </w:rPr>
  </w:style>
  <w:style w:type="character" w:styleId="Hyperlink">
    <w:name w:val="Hyperlink"/>
    <w:basedOn w:val="Absatz-Standardschriftart"/>
    <w:uiPriority w:val="99"/>
    <w:unhideWhenUsed/>
    <w:rsid w:val="0038607F"/>
    <w:rPr>
      <w:color w:val="5F5F5F" w:themeColor="hyperlink"/>
      <w:u w:val="single"/>
    </w:rPr>
  </w:style>
  <w:style w:type="character" w:styleId="NichtaufgelsteErwhnung">
    <w:name w:val="Unresolved Mention"/>
    <w:basedOn w:val="Absatz-Standardschriftart"/>
    <w:uiPriority w:val="99"/>
    <w:rsid w:val="0038607F"/>
    <w:rPr>
      <w:color w:val="605E5C"/>
      <w:shd w:val="clear" w:color="auto" w:fill="E1DFDD"/>
    </w:rPr>
  </w:style>
  <w:style w:type="character" w:styleId="BesuchterLink">
    <w:name w:val="FollowedHyperlink"/>
    <w:basedOn w:val="Absatz-Standardschriftart"/>
    <w:uiPriority w:val="99"/>
    <w:semiHidden/>
    <w:unhideWhenUsed/>
    <w:rsid w:val="0038607F"/>
    <w:rPr>
      <w:color w:val="919191" w:themeColor="followedHyperlink"/>
      <w:u w:val="single"/>
    </w:rPr>
  </w:style>
  <w:style w:type="paragraph" w:styleId="NurText">
    <w:name w:val="Plain Text"/>
    <w:basedOn w:val="Standard"/>
    <w:link w:val="NurTextZchn"/>
    <w:unhideWhenUsed/>
    <w:rsid w:val="00E4021C"/>
    <w:pPr>
      <w:spacing w:line="240" w:lineRule="auto"/>
      <w:jc w:val="left"/>
    </w:pPr>
    <w:rPr>
      <w:rFonts w:ascii="Courier New" w:eastAsia="Calibri" w:hAnsi="Courier New" w:cs="Courier New"/>
      <w:spacing w:val="0"/>
      <w:sz w:val="20"/>
      <w:lang w:val="en-US"/>
    </w:rPr>
  </w:style>
  <w:style w:type="character" w:customStyle="1" w:styleId="NurTextZchn">
    <w:name w:val="Nur Text Zchn"/>
    <w:basedOn w:val="Absatz-Standardschriftart"/>
    <w:link w:val="NurText"/>
    <w:rsid w:val="00E4021C"/>
    <w:rPr>
      <w:rFonts w:ascii="Courier New" w:eastAsia="Calibri" w:hAnsi="Courier New" w:cs="Courier New"/>
      <w:sz w:val="20"/>
      <w:szCs w:val="20"/>
      <w:lang w:val="en-US"/>
    </w:rPr>
  </w:style>
  <w:style w:type="paragraph" w:styleId="Textkrper">
    <w:name w:val="Body Text"/>
    <w:basedOn w:val="Standard"/>
    <w:link w:val="TextkrperZchn"/>
    <w:uiPriority w:val="99"/>
    <w:unhideWhenUsed/>
    <w:rsid w:val="004E595C"/>
    <w:pPr>
      <w:spacing w:after="120" w:line="240" w:lineRule="auto"/>
      <w:jc w:val="left"/>
    </w:pPr>
    <w:rPr>
      <w:rFonts w:ascii="Times New Roman" w:eastAsia="Times New Roman" w:hAnsi="Times New Roman" w:cs="Times New Roman"/>
      <w:spacing w:val="0"/>
      <w:sz w:val="24"/>
      <w:szCs w:val="24"/>
      <w:lang w:val="en-US"/>
    </w:rPr>
  </w:style>
  <w:style w:type="character" w:customStyle="1" w:styleId="TextkrperZchn">
    <w:name w:val="Textkörper Zchn"/>
    <w:basedOn w:val="Absatz-Standardschriftart"/>
    <w:link w:val="Textkrper"/>
    <w:uiPriority w:val="99"/>
    <w:rsid w:val="004E595C"/>
    <w:rPr>
      <w:rFonts w:ascii="Times New Roman" w:eastAsia="Times New Roman" w:hAnsi="Times New Roman" w:cs="Times New Roman"/>
      <w:lang w:val="en-US"/>
    </w:rPr>
  </w:style>
  <w:style w:type="paragraph" w:styleId="StandardWeb">
    <w:name w:val="Normal (Web)"/>
    <w:basedOn w:val="Standard"/>
    <w:uiPriority w:val="99"/>
    <w:unhideWhenUsed/>
    <w:rsid w:val="00C56C56"/>
    <w:pPr>
      <w:spacing w:before="100" w:beforeAutospacing="1" w:after="100" w:afterAutospacing="1" w:line="240" w:lineRule="auto"/>
      <w:jc w:val="left"/>
    </w:pPr>
    <w:rPr>
      <w:rFonts w:ascii="Times New Roman" w:eastAsia="Times New Roman" w:hAnsi="Times New Roman" w:cs="Times New Roman"/>
      <w:spacing w:val="0"/>
      <w:sz w:val="24"/>
      <w:szCs w:val="24"/>
      <w:lang w:eastAsia="de-CH"/>
    </w:rPr>
  </w:style>
  <w:style w:type="paragraph" w:customStyle="1" w:styleId="LabelA">
    <w:name w:val="Label A"/>
    <w:rsid w:val="00F71430"/>
    <w:pPr>
      <w:pBdr>
        <w:top w:val="nil"/>
        <w:left w:val="nil"/>
        <w:bottom w:val="nil"/>
        <w:right w:val="nil"/>
        <w:between w:val="nil"/>
        <w:bar w:val="nil"/>
      </w:pBdr>
      <w:suppressAutoHyphens/>
      <w:outlineLvl w:val="0"/>
    </w:pPr>
    <w:rPr>
      <w:rFonts w:ascii="Calibri" w:eastAsia="Calibri" w:hAnsi="Calibri" w:cs="Calibri"/>
      <w:color w:val="000000"/>
      <w:sz w:val="36"/>
      <w:szCs w:val="36"/>
      <w:u w:color="000000"/>
      <w:bdr w:val="nil"/>
      <w:lang w:val="en-US" w:eastAsia="en-GB"/>
    </w:rPr>
  </w:style>
  <w:style w:type="paragraph" w:customStyle="1" w:styleId="BodyAA">
    <w:name w:val="Body A A"/>
    <w:rsid w:val="00F71430"/>
    <w:pPr>
      <w:widowControl w:val="0"/>
      <w:pBdr>
        <w:top w:val="nil"/>
        <w:left w:val="nil"/>
        <w:bottom w:val="nil"/>
        <w:right w:val="nil"/>
        <w:between w:val="nil"/>
        <w:bar w:val="nil"/>
      </w:pBdr>
    </w:pPr>
    <w:rPr>
      <w:rFonts w:ascii="Calibri" w:eastAsia="Calibri" w:hAnsi="Calibri" w:cs="Calibri"/>
      <w:color w:val="000000"/>
      <w:sz w:val="22"/>
      <w:szCs w:val="22"/>
      <w:u w:color="000000"/>
      <w:bdr w:val="nil"/>
      <w:lang w:eastAsia="en-GB"/>
    </w:rPr>
  </w:style>
  <w:style w:type="paragraph" w:styleId="KeinLeerraum">
    <w:name w:val="No Spacing"/>
    <w:uiPriority w:val="1"/>
    <w:qFormat/>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customStyle="1" w:styleId="BodyA">
    <w:name w:val="Body A"/>
    <w:rsid w:val="00F71430"/>
    <w:pPr>
      <w:pBdr>
        <w:top w:val="nil"/>
        <w:left w:val="nil"/>
        <w:bottom w:val="nil"/>
        <w:right w:val="nil"/>
        <w:between w:val="nil"/>
        <w:bar w:val="nil"/>
      </w:pBdr>
      <w:shd w:val="clear" w:color="auto" w:fill="FFFFFF"/>
      <w:jc w:val="center"/>
    </w:pPr>
    <w:rPr>
      <w:rFonts w:ascii="Calibri" w:eastAsia="Calibri" w:hAnsi="Calibri" w:cs="Calibri"/>
      <w:b/>
      <w:bCs/>
      <w:color w:val="000000"/>
      <w:sz w:val="32"/>
      <w:szCs w:val="32"/>
      <w:u w:color="000000"/>
      <w:bdr w:val="nil"/>
      <w:lang w:val="en-US" w:eastAsia="en-GB"/>
    </w:rPr>
  </w:style>
  <w:style w:type="paragraph" w:customStyle="1" w:styleId="Body">
    <w:name w:val="Body"/>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HTMLVorformatiert">
    <w:name w:val="HTML Preformatted"/>
    <w:basedOn w:val="Standard"/>
    <w:link w:val="HTMLVorformatiertZchn"/>
    <w:uiPriority w:val="99"/>
    <w:semiHidden/>
    <w:unhideWhenUsed/>
    <w:rsid w:val="00CF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pacing w:val="0"/>
      <w:sz w:val="20"/>
      <w:lang w:eastAsia="de-CH"/>
    </w:rPr>
  </w:style>
  <w:style w:type="character" w:customStyle="1" w:styleId="HTMLVorformatiertZchn">
    <w:name w:val="HTML Vorformatiert Zchn"/>
    <w:basedOn w:val="Absatz-Standardschriftart"/>
    <w:link w:val="HTMLVorformatiert"/>
    <w:uiPriority w:val="99"/>
    <w:semiHidden/>
    <w:rsid w:val="00CF6F65"/>
    <w:rPr>
      <w:rFonts w:ascii="Courier New" w:eastAsia="Times New Roman" w:hAnsi="Courier New" w:cs="Courier New"/>
      <w:sz w:val="20"/>
      <w:szCs w:val="20"/>
      <w:lang w:val="de-CH" w:eastAsia="de-CH"/>
    </w:rPr>
  </w:style>
  <w:style w:type="character" w:styleId="Fett">
    <w:name w:val="Strong"/>
    <w:basedOn w:val="Absatz-Standardschriftart"/>
    <w:uiPriority w:val="22"/>
    <w:qFormat/>
    <w:rsid w:val="00CD24DD"/>
    <w:rPr>
      <w:b/>
      <w:bCs/>
    </w:rPr>
  </w:style>
  <w:style w:type="paragraph" w:customStyle="1" w:styleId="Default">
    <w:name w:val="Default"/>
    <w:rsid w:val="003404F8"/>
    <w:pPr>
      <w:autoSpaceDE w:val="0"/>
      <w:autoSpaceDN w:val="0"/>
      <w:adjustRightInd w:val="0"/>
    </w:pPr>
    <w:rPr>
      <w:rFonts w:ascii="Arial" w:eastAsia="Calibri" w:hAnsi="Arial" w:cs="Arial"/>
      <w:color w:val="000000"/>
    </w:rPr>
  </w:style>
  <w:style w:type="paragraph" w:styleId="Sprechblasentext">
    <w:name w:val="Balloon Text"/>
    <w:basedOn w:val="Standard"/>
    <w:link w:val="SprechblasentextZchn"/>
    <w:uiPriority w:val="99"/>
    <w:semiHidden/>
    <w:unhideWhenUsed/>
    <w:rsid w:val="001226B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26B8"/>
    <w:rPr>
      <w:rFonts w:ascii="Segoe UI" w:hAnsi="Segoe UI" w:cs="Segoe UI"/>
      <w:spacing w:val="4"/>
      <w:sz w:val="18"/>
      <w:szCs w:val="18"/>
      <w:lang w:val="de-CH"/>
    </w:rPr>
  </w:style>
  <w:style w:type="character" w:styleId="Kommentarzeichen">
    <w:name w:val="annotation reference"/>
    <w:basedOn w:val="Absatz-Standardschriftart"/>
    <w:uiPriority w:val="99"/>
    <w:semiHidden/>
    <w:unhideWhenUsed/>
    <w:rsid w:val="00D2243F"/>
    <w:rPr>
      <w:sz w:val="16"/>
      <w:szCs w:val="16"/>
    </w:rPr>
  </w:style>
  <w:style w:type="paragraph" w:styleId="Kommentartext">
    <w:name w:val="annotation text"/>
    <w:basedOn w:val="Standard"/>
    <w:link w:val="KommentartextZchn"/>
    <w:uiPriority w:val="99"/>
    <w:unhideWhenUsed/>
    <w:rsid w:val="00D2243F"/>
    <w:pPr>
      <w:spacing w:line="240" w:lineRule="auto"/>
    </w:pPr>
    <w:rPr>
      <w:sz w:val="20"/>
    </w:rPr>
  </w:style>
  <w:style w:type="character" w:customStyle="1" w:styleId="KommentartextZchn">
    <w:name w:val="Kommentartext Zchn"/>
    <w:basedOn w:val="Absatz-Standardschriftart"/>
    <w:link w:val="Kommentartext"/>
    <w:uiPriority w:val="99"/>
    <w:rsid w:val="00D2243F"/>
    <w:rPr>
      <w:rFonts w:cs="Times New Roman (Textkörper CS)"/>
      <w:spacing w:val="4"/>
      <w:sz w:val="20"/>
      <w:szCs w:val="20"/>
      <w:lang w:val="de-CH"/>
    </w:rPr>
  </w:style>
  <w:style w:type="paragraph" w:styleId="Kommentarthema">
    <w:name w:val="annotation subject"/>
    <w:basedOn w:val="Kommentartext"/>
    <w:next w:val="Kommentartext"/>
    <w:link w:val="KommentarthemaZchn"/>
    <w:uiPriority w:val="99"/>
    <w:semiHidden/>
    <w:unhideWhenUsed/>
    <w:rsid w:val="00D2243F"/>
    <w:rPr>
      <w:b/>
      <w:bCs/>
    </w:rPr>
  </w:style>
  <w:style w:type="character" w:customStyle="1" w:styleId="KommentarthemaZchn">
    <w:name w:val="Kommentarthema Zchn"/>
    <w:basedOn w:val="KommentartextZchn"/>
    <w:link w:val="Kommentarthema"/>
    <w:uiPriority w:val="99"/>
    <w:semiHidden/>
    <w:rsid w:val="00D2243F"/>
    <w:rPr>
      <w:rFonts w:cs="Times New Roman (Textkörper CS)"/>
      <w:b/>
      <w:bCs/>
      <w:spacing w:val="4"/>
      <w:sz w:val="20"/>
      <w:szCs w:val="20"/>
      <w:lang w:val="de-CH"/>
    </w:rPr>
  </w:style>
  <w:style w:type="character" w:customStyle="1" w:styleId="ui-provider">
    <w:name w:val="ui-provider"/>
    <w:basedOn w:val="Absatz-Standardschriftart"/>
    <w:rsid w:val="00CF2476"/>
  </w:style>
  <w:style w:type="character" w:customStyle="1" w:styleId="normaltextrun">
    <w:name w:val="normaltextrun"/>
    <w:rsid w:val="00841DEA"/>
  </w:style>
  <w:style w:type="paragraph" w:customStyle="1" w:styleId="xmsonormal">
    <w:name w:val="x_msonormal"/>
    <w:basedOn w:val="Standard"/>
    <w:rsid w:val="00AE5073"/>
    <w:pPr>
      <w:spacing w:line="240" w:lineRule="auto"/>
      <w:jc w:val="left"/>
    </w:pPr>
    <w:rPr>
      <w:rFonts w:ascii="Calibri" w:hAnsi="Calibri" w:cs="Calibri"/>
      <w:spacing w:val="0"/>
      <w:sz w:val="22"/>
      <w:szCs w:val="22"/>
      <w:lang w:eastAsia="de-CH"/>
    </w:rPr>
  </w:style>
  <w:style w:type="paragraph" w:styleId="berarbeitung">
    <w:name w:val="Revision"/>
    <w:hidden/>
    <w:uiPriority w:val="99"/>
    <w:semiHidden/>
    <w:rsid w:val="00C343EE"/>
    <w:rPr>
      <w:rFonts w:cs="Times New Roman (Textkörper CS)"/>
      <w:spacing w:val="4"/>
      <w:sz w:val="19"/>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863">
      <w:bodyDiv w:val="1"/>
      <w:marLeft w:val="0"/>
      <w:marRight w:val="0"/>
      <w:marTop w:val="0"/>
      <w:marBottom w:val="0"/>
      <w:divBdr>
        <w:top w:val="none" w:sz="0" w:space="0" w:color="auto"/>
        <w:left w:val="none" w:sz="0" w:space="0" w:color="auto"/>
        <w:bottom w:val="none" w:sz="0" w:space="0" w:color="auto"/>
        <w:right w:val="none" w:sz="0" w:space="0" w:color="auto"/>
      </w:divBdr>
    </w:div>
    <w:div w:id="271400222">
      <w:bodyDiv w:val="1"/>
      <w:marLeft w:val="0"/>
      <w:marRight w:val="0"/>
      <w:marTop w:val="0"/>
      <w:marBottom w:val="0"/>
      <w:divBdr>
        <w:top w:val="none" w:sz="0" w:space="0" w:color="auto"/>
        <w:left w:val="none" w:sz="0" w:space="0" w:color="auto"/>
        <w:bottom w:val="none" w:sz="0" w:space="0" w:color="auto"/>
        <w:right w:val="none" w:sz="0" w:space="0" w:color="auto"/>
      </w:divBdr>
      <w:divsChild>
        <w:div w:id="980185613">
          <w:marLeft w:val="-45"/>
          <w:marRight w:val="0"/>
          <w:marTop w:val="0"/>
          <w:marBottom w:val="0"/>
          <w:divBdr>
            <w:top w:val="single" w:sz="6" w:space="0" w:color="FFFFFF"/>
            <w:left w:val="single" w:sz="6" w:space="0" w:color="FFFFFF"/>
            <w:bottom w:val="single" w:sz="6" w:space="0" w:color="FFFFFF"/>
            <w:right w:val="single" w:sz="6" w:space="0" w:color="FFFFFF"/>
          </w:divBdr>
        </w:div>
        <w:div w:id="169683551">
          <w:marLeft w:val="0"/>
          <w:marRight w:val="0"/>
          <w:marTop w:val="0"/>
          <w:marBottom w:val="0"/>
          <w:divBdr>
            <w:top w:val="none" w:sz="0" w:space="0" w:color="auto"/>
            <w:left w:val="none" w:sz="0" w:space="0" w:color="auto"/>
            <w:bottom w:val="none" w:sz="0" w:space="0" w:color="auto"/>
            <w:right w:val="none" w:sz="0" w:space="0" w:color="auto"/>
          </w:divBdr>
        </w:div>
      </w:divsChild>
    </w:div>
    <w:div w:id="553857280">
      <w:bodyDiv w:val="1"/>
      <w:marLeft w:val="0"/>
      <w:marRight w:val="0"/>
      <w:marTop w:val="0"/>
      <w:marBottom w:val="0"/>
      <w:divBdr>
        <w:top w:val="none" w:sz="0" w:space="0" w:color="auto"/>
        <w:left w:val="none" w:sz="0" w:space="0" w:color="auto"/>
        <w:bottom w:val="none" w:sz="0" w:space="0" w:color="auto"/>
        <w:right w:val="none" w:sz="0" w:space="0" w:color="auto"/>
      </w:divBdr>
    </w:div>
    <w:div w:id="869952424">
      <w:bodyDiv w:val="1"/>
      <w:marLeft w:val="0"/>
      <w:marRight w:val="0"/>
      <w:marTop w:val="0"/>
      <w:marBottom w:val="0"/>
      <w:divBdr>
        <w:top w:val="none" w:sz="0" w:space="0" w:color="auto"/>
        <w:left w:val="none" w:sz="0" w:space="0" w:color="auto"/>
        <w:bottom w:val="none" w:sz="0" w:space="0" w:color="auto"/>
        <w:right w:val="none" w:sz="0" w:space="0" w:color="auto"/>
      </w:divBdr>
    </w:div>
    <w:div w:id="1023361283">
      <w:bodyDiv w:val="1"/>
      <w:marLeft w:val="0"/>
      <w:marRight w:val="0"/>
      <w:marTop w:val="0"/>
      <w:marBottom w:val="0"/>
      <w:divBdr>
        <w:top w:val="none" w:sz="0" w:space="0" w:color="auto"/>
        <w:left w:val="none" w:sz="0" w:space="0" w:color="auto"/>
        <w:bottom w:val="none" w:sz="0" w:space="0" w:color="auto"/>
        <w:right w:val="none" w:sz="0" w:space="0" w:color="auto"/>
      </w:divBdr>
    </w:div>
    <w:div w:id="1023507796">
      <w:bodyDiv w:val="1"/>
      <w:marLeft w:val="0"/>
      <w:marRight w:val="0"/>
      <w:marTop w:val="0"/>
      <w:marBottom w:val="0"/>
      <w:divBdr>
        <w:top w:val="none" w:sz="0" w:space="0" w:color="auto"/>
        <w:left w:val="none" w:sz="0" w:space="0" w:color="auto"/>
        <w:bottom w:val="none" w:sz="0" w:space="0" w:color="auto"/>
        <w:right w:val="none" w:sz="0" w:space="0" w:color="auto"/>
      </w:divBdr>
    </w:div>
    <w:div w:id="1028332636">
      <w:bodyDiv w:val="1"/>
      <w:marLeft w:val="0"/>
      <w:marRight w:val="0"/>
      <w:marTop w:val="0"/>
      <w:marBottom w:val="0"/>
      <w:divBdr>
        <w:top w:val="none" w:sz="0" w:space="0" w:color="auto"/>
        <w:left w:val="none" w:sz="0" w:space="0" w:color="auto"/>
        <w:bottom w:val="none" w:sz="0" w:space="0" w:color="auto"/>
        <w:right w:val="none" w:sz="0" w:space="0" w:color="auto"/>
      </w:divBdr>
      <w:divsChild>
        <w:div w:id="1660384226">
          <w:marLeft w:val="-45"/>
          <w:marRight w:val="0"/>
          <w:marTop w:val="0"/>
          <w:marBottom w:val="0"/>
          <w:divBdr>
            <w:top w:val="single" w:sz="6" w:space="0" w:color="FFFFFF"/>
            <w:left w:val="single" w:sz="6" w:space="0" w:color="FFFFFF"/>
            <w:bottom w:val="single" w:sz="6" w:space="0" w:color="FFFFFF"/>
            <w:right w:val="single" w:sz="6" w:space="0" w:color="FFFFFF"/>
          </w:divBdr>
        </w:div>
        <w:div w:id="1525052315">
          <w:marLeft w:val="0"/>
          <w:marRight w:val="0"/>
          <w:marTop w:val="0"/>
          <w:marBottom w:val="0"/>
          <w:divBdr>
            <w:top w:val="none" w:sz="0" w:space="0" w:color="auto"/>
            <w:left w:val="none" w:sz="0" w:space="0" w:color="auto"/>
            <w:bottom w:val="none" w:sz="0" w:space="0" w:color="auto"/>
            <w:right w:val="none" w:sz="0" w:space="0" w:color="auto"/>
          </w:divBdr>
        </w:div>
      </w:divsChild>
    </w:div>
    <w:div w:id="1470442646">
      <w:bodyDiv w:val="1"/>
      <w:marLeft w:val="0"/>
      <w:marRight w:val="0"/>
      <w:marTop w:val="0"/>
      <w:marBottom w:val="0"/>
      <w:divBdr>
        <w:top w:val="none" w:sz="0" w:space="0" w:color="auto"/>
        <w:left w:val="none" w:sz="0" w:space="0" w:color="auto"/>
        <w:bottom w:val="none" w:sz="0" w:space="0" w:color="auto"/>
        <w:right w:val="none" w:sz="0" w:space="0" w:color="auto"/>
      </w:divBdr>
    </w:div>
    <w:div w:id="1478299593">
      <w:bodyDiv w:val="1"/>
      <w:marLeft w:val="0"/>
      <w:marRight w:val="0"/>
      <w:marTop w:val="0"/>
      <w:marBottom w:val="0"/>
      <w:divBdr>
        <w:top w:val="none" w:sz="0" w:space="0" w:color="auto"/>
        <w:left w:val="none" w:sz="0" w:space="0" w:color="auto"/>
        <w:bottom w:val="none" w:sz="0" w:space="0" w:color="auto"/>
        <w:right w:val="none" w:sz="0" w:space="0" w:color="auto"/>
      </w:divBdr>
    </w:div>
    <w:div w:id="1631940588">
      <w:bodyDiv w:val="1"/>
      <w:marLeft w:val="0"/>
      <w:marRight w:val="0"/>
      <w:marTop w:val="0"/>
      <w:marBottom w:val="0"/>
      <w:divBdr>
        <w:top w:val="none" w:sz="0" w:space="0" w:color="auto"/>
        <w:left w:val="none" w:sz="0" w:space="0" w:color="auto"/>
        <w:bottom w:val="none" w:sz="0" w:space="0" w:color="auto"/>
        <w:right w:val="none" w:sz="0" w:space="0" w:color="auto"/>
      </w:divBdr>
    </w:div>
    <w:div w:id="1712342786">
      <w:bodyDiv w:val="1"/>
      <w:marLeft w:val="0"/>
      <w:marRight w:val="0"/>
      <w:marTop w:val="0"/>
      <w:marBottom w:val="0"/>
      <w:divBdr>
        <w:top w:val="none" w:sz="0" w:space="0" w:color="auto"/>
        <w:left w:val="none" w:sz="0" w:space="0" w:color="auto"/>
        <w:bottom w:val="none" w:sz="0" w:space="0" w:color="auto"/>
        <w:right w:val="none" w:sz="0" w:space="0" w:color="auto"/>
      </w:divBdr>
    </w:div>
    <w:div w:id="1786118525">
      <w:bodyDiv w:val="1"/>
      <w:marLeft w:val="0"/>
      <w:marRight w:val="0"/>
      <w:marTop w:val="0"/>
      <w:marBottom w:val="0"/>
      <w:divBdr>
        <w:top w:val="none" w:sz="0" w:space="0" w:color="auto"/>
        <w:left w:val="none" w:sz="0" w:space="0" w:color="auto"/>
        <w:bottom w:val="none" w:sz="0" w:space="0" w:color="auto"/>
        <w:right w:val="none" w:sz="0" w:space="0" w:color="auto"/>
      </w:divBdr>
    </w:div>
    <w:div w:id="1845319283">
      <w:bodyDiv w:val="1"/>
      <w:marLeft w:val="0"/>
      <w:marRight w:val="0"/>
      <w:marTop w:val="0"/>
      <w:marBottom w:val="0"/>
      <w:divBdr>
        <w:top w:val="none" w:sz="0" w:space="0" w:color="auto"/>
        <w:left w:val="none" w:sz="0" w:space="0" w:color="auto"/>
        <w:bottom w:val="none" w:sz="0" w:space="0" w:color="auto"/>
        <w:right w:val="none" w:sz="0" w:space="0" w:color="auto"/>
      </w:divBdr>
    </w:div>
    <w:div w:id="1928878960">
      <w:bodyDiv w:val="1"/>
      <w:marLeft w:val="0"/>
      <w:marRight w:val="0"/>
      <w:marTop w:val="0"/>
      <w:marBottom w:val="0"/>
      <w:divBdr>
        <w:top w:val="none" w:sz="0" w:space="0" w:color="auto"/>
        <w:left w:val="none" w:sz="0" w:space="0" w:color="auto"/>
        <w:bottom w:val="none" w:sz="0" w:space="0" w:color="auto"/>
        <w:right w:val="none" w:sz="0" w:space="0" w:color="auto"/>
      </w:divBdr>
      <w:divsChild>
        <w:div w:id="1711564371">
          <w:marLeft w:val="-45"/>
          <w:marRight w:val="0"/>
          <w:marTop w:val="0"/>
          <w:marBottom w:val="0"/>
          <w:divBdr>
            <w:top w:val="single" w:sz="6" w:space="0" w:color="FFFFFF"/>
            <w:left w:val="single" w:sz="6" w:space="0" w:color="FFFFFF"/>
            <w:bottom w:val="single" w:sz="6" w:space="0" w:color="FFFFFF"/>
            <w:right w:val="single" w:sz="6" w:space="0" w:color="FFFFFF"/>
          </w:divBdr>
        </w:div>
        <w:div w:id="495196355">
          <w:marLeft w:val="0"/>
          <w:marRight w:val="0"/>
          <w:marTop w:val="0"/>
          <w:marBottom w:val="0"/>
          <w:divBdr>
            <w:top w:val="none" w:sz="0" w:space="0" w:color="auto"/>
            <w:left w:val="none" w:sz="0" w:space="0" w:color="auto"/>
            <w:bottom w:val="none" w:sz="0" w:space="0" w:color="auto"/>
            <w:right w:val="none" w:sz="0" w:space="0" w:color="auto"/>
          </w:divBdr>
        </w:div>
      </w:divsChild>
    </w:div>
    <w:div w:id="2041516538">
      <w:bodyDiv w:val="1"/>
      <w:marLeft w:val="0"/>
      <w:marRight w:val="0"/>
      <w:marTop w:val="0"/>
      <w:marBottom w:val="0"/>
      <w:divBdr>
        <w:top w:val="none" w:sz="0" w:space="0" w:color="auto"/>
        <w:left w:val="none" w:sz="0" w:space="0" w:color="auto"/>
        <w:bottom w:val="none" w:sz="0" w:space="0" w:color="auto"/>
        <w:right w:val="none" w:sz="0" w:space="0" w:color="auto"/>
      </w:divBdr>
    </w:div>
    <w:div w:id="2072338451">
      <w:bodyDiv w:val="1"/>
      <w:marLeft w:val="0"/>
      <w:marRight w:val="0"/>
      <w:marTop w:val="0"/>
      <w:marBottom w:val="0"/>
      <w:divBdr>
        <w:top w:val="none" w:sz="0" w:space="0" w:color="auto"/>
        <w:left w:val="none" w:sz="0" w:space="0" w:color="auto"/>
        <w:bottom w:val="none" w:sz="0" w:space="0" w:color="auto"/>
        <w:right w:val="none" w:sz="0" w:space="0" w:color="auto"/>
      </w:divBdr>
    </w:div>
    <w:div w:id="2075927891">
      <w:bodyDiv w:val="1"/>
      <w:marLeft w:val="0"/>
      <w:marRight w:val="0"/>
      <w:marTop w:val="0"/>
      <w:marBottom w:val="0"/>
      <w:divBdr>
        <w:top w:val="none" w:sz="0" w:space="0" w:color="auto"/>
        <w:left w:val="none" w:sz="0" w:space="0" w:color="auto"/>
        <w:bottom w:val="none" w:sz="0" w:space="0" w:color="auto"/>
        <w:right w:val="none" w:sz="0" w:space="0" w:color="auto"/>
      </w:divBdr>
    </w:div>
    <w:div w:id="212306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meo-und-julia-musical.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cketcorne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usical.ch/pres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gentertainment.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236b4b-ad3f-464c-8a24-08f367546d9c" xsi:nil="true"/>
    <lcf76f155ced4ddcb4097134ff3c332f xmlns="41ac4e25-ad69-4349-bdc0-54ef4654a0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0E3ACF4AF160499BF4674E72315E81" ma:contentTypeVersion="13" ma:contentTypeDescription="Ein neues Dokument erstellen." ma:contentTypeScope="" ma:versionID="350e55bed980c1d2be2164b4af951e58">
  <xsd:schema xmlns:xsd="http://www.w3.org/2001/XMLSchema" xmlns:xs="http://www.w3.org/2001/XMLSchema" xmlns:p="http://schemas.microsoft.com/office/2006/metadata/properties" xmlns:ns2="41ac4e25-ad69-4349-bdc0-54ef4654a07c" xmlns:ns3="cb236b4b-ad3f-464c-8a24-08f367546d9c" targetNamespace="http://schemas.microsoft.com/office/2006/metadata/properties" ma:root="true" ma:fieldsID="17d102389ae231135b11e5be6793b1d9" ns2:_="" ns3:_="">
    <xsd:import namespace="41ac4e25-ad69-4349-bdc0-54ef4654a07c"/>
    <xsd:import namespace="cb236b4b-ad3f-464c-8a24-08f36754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c4e25-ad69-4349-bdc0-54ef4654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a72c0ff-da3a-4a05-b181-89507254e8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36b4b-ad3f-464c-8a24-08f367546d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01f6f7-c7a8-469d-81b1-2a7a464517da}" ma:internalName="TaxCatchAll" ma:showField="CatchAllData" ma:web="cb236b4b-ad3f-464c-8a24-08f36754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791D2-706A-44BE-B3A5-EEBD93F7FA3A}">
  <ds:schemaRefs>
    <ds:schemaRef ds:uri="http://schemas.microsoft.com/office/2006/metadata/properties"/>
    <ds:schemaRef ds:uri="http://schemas.microsoft.com/office/infopath/2007/PartnerControls"/>
    <ds:schemaRef ds:uri="cb236b4b-ad3f-464c-8a24-08f367546d9c"/>
    <ds:schemaRef ds:uri="41ac4e25-ad69-4349-bdc0-54ef4654a07c"/>
  </ds:schemaRefs>
</ds:datastoreItem>
</file>

<file path=customXml/itemProps2.xml><?xml version="1.0" encoding="utf-8"?>
<ds:datastoreItem xmlns:ds="http://schemas.openxmlformats.org/officeDocument/2006/customXml" ds:itemID="{7B4197D2-9E35-4430-AD4C-052DBD47896A}">
  <ds:schemaRefs>
    <ds:schemaRef ds:uri="http://schemas.microsoft.com/sharepoint/v3/contenttype/forms"/>
  </ds:schemaRefs>
</ds:datastoreItem>
</file>

<file path=customXml/itemProps3.xml><?xml version="1.0" encoding="utf-8"?>
<ds:datastoreItem xmlns:ds="http://schemas.openxmlformats.org/officeDocument/2006/customXml" ds:itemID="{B7044C17-7F5B-4ABF-A173-49F6E1AEA0DE}">
  <ds:schemaRefs>
    <ds:schemaRef ds:uri="http://schemas.openxmlformats.org/officeDocument/2006/bibliography"/>
  </ds:schemaRefs>
</ds:datastoreItem>
</file>

<file path=customXml/itemProps4.xml><?xml version="1.0" encoding="utf-8"?>
<ds:datastoreItem xmlns:ds="http://schemas.openxmlformats.org/officeDocument/2006/customXml" ds:itemID="{CAE6E0A0-FA96-4ECC-87A3-5971A8C0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c4e25-ad69-4349-bdc0-54ef4654a07c"/>
    <ds:schemaRef ds:uri="cb236b4b-ad3f-464c-8a24-08f36754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4714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Vorlage_Rent_a_Theater</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Vorlage_Rent_a_Theater</dc:title>
  <dc:subject/>
  <dc:creator>Petra Schmitt</dc:creator>
  <cp:keywords/>
  <dc:description/>
  <cp:lastModifiedBy>Sonja Metzler</cp:lastModifiedBy>
  <cp:revision>49</cp:revision>
  <cp:lastPrinted>2024-09-23T13:16:00Z</cp:lastPrinted>
  <dcterms:created xsi:type="dcterms:W3CDTF">2026-02-17T15:35:00Z</dcterms:created>
  <dcterms:modified xsi:type="dcterms:W3CDTF">2026-02-17T16:23:00Z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0x010100F50E3ACF4AF160499BF4674E72315E81</vt:lpwstr>
  </property>
  <property fmtid="{D5CDD505-2E9C-101B-9397-08002B2CF9AE}" pid="3" name="MediaServiceImageTags">
    <vt:lpwstr/>
  </property>
</Properties>
</file>